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77" w14:textId="77777777" w:rsidR="00564B23" w:rsidRPr="00564B23" w:rsidRDefault="00564B23" w:rsidP="00564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B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69906" wp14:editId="0ED92D16">
            <wp:extent cx="438150" cy="56197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AFB912" w14:textId="77777777" w:rsidR="00564B23" w:rsidRPr="009C7DB9" w:rsidRDefault="00C265CF" w:rsidP="00564B2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C7DB9">
        <w:rPr>
          <w:rFonts w:ascii="Liberation Serif" w:hAnsi="Liberation Serif" w:cs="Times New Roman"/>
          <w:b/>
          <w:sz w:val="28"/>
          <w:szCs w:val="28"/>
        </w:rPr>
        <w:t xml:space="preserve">АДМИНИСТРАЦИЯ  </w:t>
      </w:r>
      <w:r w:rsidR="00564B23" w:rsidRPr="009C7DB9">
        <w:rPr>
          <w:rFonts w:ascii="Liberation Serif" w:hAnsi="Liberation Serif" w:cs="Times New Roman"/>
          <w:b/>
          <w:sz w:val="28"/>
          <w:szCs w:val="28"/>
        </w:rPr>
        <w:t>ГОРОДСКОГО  ОКРУГА КРАСНОУФИМСК</w:t>
      </w:r>
    </w:p>
    <w:p w14:paraId="735BD562" w14:textId="77777777" w:rsidR="00564B23" w:rsidRPr="009C7DB9" w:rsidRDefault="00564B23" w:rsidP="00564B23">
      <w:pPr>
        <w:spacing w:after="0" w:line="240" w:lineRule="auto"/>
        <w:jc w:val="center"/>
        <w:rPr>
          <w:rFonts w:ascii="Liberation Serif" w:hAnsi="Liberation Serif" w:cs="Times New Roman"/>
          <w:b/>
          <w:spacing w:val="-20"/>
          <w:sz w:val="28"/>
          <w:szCs w:val="28"/>
        </w:rPr>
      </w:pPr>
    </w:p>
    <w:p w14:paraId="2515F562" w14:textId="77777777" w:rsidR="00564B23" w:rsidRPr="009C7DB9" w:rsidRDefault="00564B23" w:rsidP="00564B23">
      <w:pPr>
        <w:spacing w:after="0" w:line="240" w:lineRule="auto"/>
        <w:jc w:val="center"/>
        <w:rPr>
          <w:rFonts w:ascii="Liberation Serif" w:hAnsi="Liberation Serif" w:cs="Times New Roman"/>
          <w:b/>
          <w:spacing w:val="50"/>
          <w:sz w:val="28"/>
          <w:szCs w:val="28"/>
        </w:rPr>
      </w:pPr>
      <w:r w:rsidRPr="009C7DB9">
        <w:rPr>
          <w:rFonts w:ascii="Liberation Serif" w:hAnsi="Liberation Serif" w:cs="Times New Roman"/>
          <w:b/>
          <w:spacing w:val="50"/>
          <w:sz w:val="28"/>
          <w:szCs w:val="28"/>
        </w:rPr>
        <w:t>ПОСТАНОВЛЕНИЕ</w:t>
      </w:r>
    </w:p>
    <w:p w14:paraId="56736FEA" w14:textId="77777777" w:rsidR="00564B23" w:rsidRPr="009C7DB9" w:rsidRDefault="00564B23" w:rsidP="00564B23">
      <w:pPr>
        <w:spacing w:after="0" w:line="240" w:lineRule="auto"/>
        <w:jc w:val="center"/>
        <w:rPr>
          <w:rFonts w:ascii="Liberation Serif" w:hAnsi="Liberation Serif" w:cs="Times New Roman"/>
          <w:b/>
          <w:spacing w:val="50"/>
          <w:sz w:val="28"/>
          <w:szCs w:val="28"/>
        </w:rPr>
      </w:pPr>
    </w:p>
    <w:p w14:paraId="25995082" w14:textId="277CDB13" w:rsidR="00564B23" w:rsidRPr="009C7DB9" w:rsidRDefault="00C3259E" w:rsidP="00564B2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10.03.2022</w:t>
      </w:r>
      <w:r w:rsidR="00564B23" w:rsidRPr="009C7DB9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564B23" w:rsidRPr="009C7DB9">
        <w:rPr>
          <w:rFonts w:ascii="Liberation Serif" w:hAnsi="Liberation Serif" w:cs="Times New Roman"/>
          <w:sz w:val="28"/>
          <w:szCs w:val="28"/>
        </w:rPr>
        <w:tab/>
        <w:t xml:space="preserve">                     </w:t>
      </w:r>
      <w:r w:rsidR="00564B23" w:rsidRPr="009C7DB9">
        <w:rPr>
          <w:rFonts w:ascii="Liberation Serif" w:hAnsi="Liberation Serif" w:cs="Times New Roman"/>
          <w:sz w:val="28"/>
          <w:szCs w:val="28"/>
        </w:rPr>
        <w:tab/>
      </w:r>
      <w:r w:rsidR="00564B23" w:rsidRPr="009C7DB9">
        <w:rPr>
          <w:rFonts w:ascii="Liberation Serif" w:hAnsi="Liberation Serif" w:cs="Times New Roman"/>
          <w:sz w:val="28"/>
          <w:szCs w:val="28"/>
        </w:rPr>
        <w:tab/>
      </w:r>
      <w:r w:rsidR="00564B23" w:rsidRPr="009C7DB9">
        <w:rPr>
          <w:rFonts w:ascii="Liberation Serif" w:hAnsi="Liberation Serif" w:cs="Times New Roman"/>
          <w:sz w:val="28"/>
          <w:szCs w:val="28"/>
        </w:rPr>
        <w:tab/>
      </w:r>
      <w:r w:rsidR="00564B23" w:rsidRPr="009C7DB9">
        <w:rPr>
          <w:rFonts w:ascii="Liberation Serif" w:hAnsi="Liberation Serif" w:cs="Times New Roman"/>
          <w:sz w:val="28"/>
          <w:szCs w:val="28"/>
        </w:rPr>
        <w:tab/>
      </w:r>
      <w:r w:rsidR="00564B23" w:rsidRPr="009C7DB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</w:t>
      </w:r>
      <w:r w:rsidR="00564B23" w:rsidRPr="009C7DB9">
        <w:rPr>
          <w:rFonts w:ascii="Liberation Serif" w:hAnsi="Liberation Serif" w:cs="Times New Roman"/>
          <w:sz w:val="28"/>
          <w:szCs w:val="28"/>
        </w:rPr>
        <w:t xml:space="preserve">  №  </w:t>
      </w:r>
      <w:r>
        <w:rPr>
          <w:rFonts w:ascii="Liberation Serif" w:hAnsi="Liberation Serif" w:cs="Times New Roman"/>
          <w:sz w:val="28"/>
          <w:szCs w:val="28"/>
        </w:rPr>
        <w:t>184</w:t>
      </w:r>
    </w:p>
    <w:p w14:paraId="05B23F4E" w14:textId="77777777" w:rsidR="00564B23" w:rsidRPr="009C7DB9" w:rsidRDefault="00564B23" w:rsidP="00564B2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C7DB9">
        <w:rPr>
          <w:rFonts w:ascii="Liberation Serif" w:hAnsi="Liberation Serif" w:cs="Times New Roman"/>
          <w:sz w:val="28"/>
          <w:szCs w:val="28"/>
        </w:rPr>
        <w:t>г. Красноуфимск</w:t>
      </w:r>
    </w:p>
    <w:p w14:paraId="22335008" w14:textId="77777777" w:rsidR="00D76C83" w:rsidRPr="009C7DB9" w:rsidRDefault="00D76C83" w:rsidP="00564B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Times New Roman"/>
          <w:b/>
          <w:bCs/>
          <w:sz w:val="28"/>
          <w:szCs w:val="28"/>
        </w:rPr>
      </w:pPr>
    </w:p>
    <w:p w14:paraId="400DF799" w14:textId="2D234979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О создании комиссии по обследованию жилых помещений</w:t>
      </w:r>
    </w:p>
    <w:p w14:paraId="72E089B0" w14:textId="6FE2A4CE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инвалидов и общего имущества в многоквартирных домах,</w:t>
      </w:r>
    </w:p>
    <w:p w14:paraId="2B0F0E5D" w14:textId="01BDDF63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в которых проживают инвалиды, входящих в состав</w:t>
      </w:r>
    </w:p>
    <w:p w14:paraId="7BA6CF23" w14:textId="755CD18B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муниципального и частного жилищных фондов</w:t>
      </w:r>
    </w:p>
    <w:p w14:paraId="49656B40" w14:textId="5092B4E2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городского округа</w:t>
      </w:r>
      <w:r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Красноуфимск</w:t>
      </w: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, в целях их приспособления</w:t>
      </w:r>
    </w:p>
    <w:p w14:paraId="52D041B4" w14:textId="70CC79D1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с учетом потребностей инвалидов и обеспечения условий</w:t>
      </w:r>
    </w:p>
    <w:p w14:paraId="1A756CDC" w14:textId="5C14E4B3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их доступности для инвалидов, утверждении ее состава</w:t>
      </w:r>
    </w:p>
    <w:p w14:paraId="25DDFEED" w14:textId="34FC66BB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и об утверждении плана мероприятий по приспособлению</w:t>
      </w:r>
    </w:p>
    <w:p w14:paraId="50899D1E" w14:textId="12787A8F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жилых помещений инвалидов и общего имущества</w:t>
      </w:r>
    </w:p>
    <w:p w14:paraId="4A5D6BA1" w14:textId="0395D566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в многоквартирных домах, входящих в состав муниципального</w:t>
      </w:r>
    </w:p>
    <w:p w14:paraId="7CF6D042" w14:textId="4D013167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и частного жилищных фондов городского округа</w:t>
      </w:r>
      <w:r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Красноуфимск</w:t>
      </w: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,</w:t>
      </w:r>
    </w:p>
    <w:p w14:paraId="23A06CD7" w14:textId="343BC9B6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в которых проживают инвалиды, с учетом потребностей</w:t>
      </w:r>
    </w:p>
    <w:p w14:paraId="5C7C2721" w14:textId="09AC2894" w:rsidR="0063754D" w:rsidRPr="00803565" w:rsidRDefault="00803565" w:rsidP="009624CC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803565">
        <w:rPr>
          <w:rFonts w:ascii="Liberation Serif" w:hAnsi="Liberation Serif" w:cs="Times New Roman"/>
          <w:b/>
          <w:bCs/>
          <w:i/>
          <w:sz w:val="28"/>
          <w:szCs w:val="28"/>
        </w:rPr>
        <w:t>инвалидов и обеспечения условий их доступности для инвалидов</w:t>
      </w:r>
    </w:p>
    <w:p w14:paraId="21F61194" w14:textId="77777777" w:rsidR="0063754D" w:rsidRDefault="0063754D">
      <w:pPr>
        <w:spacing w:after="1"/>
      </w:pPr>
    </w:p>
    <w:p w14:paraId="3360C389" w14:textId="771FEB03" w:rsidR="00803565" w:rsidRDefault="0063754D" w:rsidP="009624CC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соответствии с </w:t>
      </w:r>
      <w:hyperlink r:id="rId7" w:history="1">
        <w:r w:rsidRPr="009624CC">
          <w:rPr>
            <w:rFonts w:ascii="Liberation Serif" w:hAnsi="Liberation Serif" w:cs="Liberation Serif"/>
            <w:sz w:val="28"/>
          </w:rPr>
          <w:t>Постановлением</w:t>
        </w:r>
      </w:hyperlink>
      <w:r>
        <w:rPr>
          <w:rFonts w:ascii="Liberation Serif" w:hAnsi="Liberation Serif" w:cs="Liberation Serif"/>
          <w:sz w:val="28"/>
        </w:rPr>
        <w:t xml:space="preserve"> Правительства Российской Федерации от 09.07.2016 N 649 </w:t>
      </w:r>
      <w:r w:rsidR="00803565">
        <w:rPr>
          <w:rFonts w:ascii="Liberation Serif" w:hAnsi="Liberation Serif" w:cs="Liberation Serif"/>
          <w:sz w:val="28"/>
        </w:rPr>
        <w:t>«</w:t>
      </w:r>
      <w:r>
        <w:rPr>
          <w:rFonts w:ascii="Liberation Serif" w:hAnsi="Liberation Serif" w:cs="Liberation Serif"/>
          <w:sz w:val="28"/>
        </w:rPr>
        <w:t xml:space="preserve">О мерах по приспособлению жилых помещений и общего имущества в многоквартирном доме с учетом потребностей инвалидов", </w:t>
      </w:r>
      <w:hyperlink r:id="rId8" w:history="1">
        <w:r w:rsidRPr="009624CC">
          <w:rPr>
            <w:rFonts w:ascii="Liberation Serif" w:hAnsi="Liberation Serif" w:cs="Liberation Serif"/>
            <w:sz w:val="28"/>
          </w:rPr>
          <w:t>Приказом</w:t>
        </w:r>
      </w:hyperlink>
      <w:r>
        <w:rPr>
          <w:rFonts w:ascii="Liberation Serif" w:hAnsi="Liberation Serif" w:cs="Liberation Serif"/>
          <w:sz w:val="28"/>
        </w:rPr>
        <w:t xml:space="preserve"> Министерства социальной политики Свердловской области от 15.03.2018 N 67 "Об отдельных вопросах реализации 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</w:t>
      </w:r>
      <w:r w:rsidR="00803565">
        <w:rPr>
          <w:rFonts w:ascii="Liberation Serif" w:hAnsi="Liberation Serif" w:cs="Liberation Serif"/>
          <w:sz w:val="28"/>
        </w:rPr>
        <w:t>»</w:t>
      </w:r>
      <w:r w:rsidR="00C84F90">
        <w:rPr>
          <w:rFonts w:ascii="Liberation Serif" w:hAnsi="Liberation Serif" w:cs="Liberation Serif"/>
          <w:sz w:val="28"/>
        </w:rPr>
        <w:t>,</w:t>
      </w:r>
      <w:r w:rsidR="00A10C48">
        <w:rPr>
          <w:rFonts w:ascii="Liberation Serif" w:hAnsi="Liberation Serif" w:cs="Liberation Serif"/>
          <w:sz w:val="28"/>
        </w:rPr>
        <w:t xml:space="preserve"> руководствуясь ст.ст. 31,48 Устава ГО Красноуфимск,</w:t>
      </w:r>
      <w:r>
        <w:rPr>
          <w:rFonts w:ascii="Liberation Serif" w:hAnsi="Liberation Serif" w:cs="Liberation Serif"/>
          <w:sz w:val="28"/>
        </w:rPr>
        <w:t xml:space="preserve"> </w:t>
      </w:r>
    </w:p>
    <w:p w14:paraId="338F6039" w14:textId="1A091AFC" w:rsidR="0063754D" w:rsidRDefault="00C84F90" w:rsidP="00245CF1">
      <w:pPr>
        <w:spacing w:after="0" w:line="240" w:lineRule="auto"/>
        <w:ind w:firstLine="540"/>
        <w:jc w:val="both"/>
        <w:rPr>
          <w:rFonts w:ascii="Liberation Serif" w:hAnsi="Liberation Serif" w:cs="Liberation Serif"/>
          <w:b/>
          <w:bCs/>
          <w:sz w:val="28"/>
        </w:rPr>
      </w:pPr>
      <w:r w:rsidRPr="00C84F90">
        <w:rPr>
          <w:rFonts w:ascii="Liberation Serif" w:hAnsi="Liberation Serif" w:cs="Liberation Serif"/>
          <w:b/>
          <w:bCs/>
          <w:sz w:val="28"/>
        </w:rPr>
        <w:t>ПОСТАНОВЛЯЮ:</w:t>
      </w:r>
    </w:p>
    <w:p w14:paraId="6A5D038C" w14:textId="77777777" w:rsidR="00D82AE2" w:rsidRPr="00C84F90" w:rsidRDefault="00D82AE2" w:rsidP="00245CF1">
      <w:pPr>
        <w:spacing w:after="0" w:line="240" w:lineRule="auto"/>
        <w:ind w:firstLine="540"/>
        <w:jc w:val="both"/>
        <w:rPr>
          <w:b/>
          <w:bCs/>
        </w:rPr>
      </w:pPr>
    </w:p>
    <w:p w14:paraId="1E6B3CD5" w14:textId="662A539B" w:rsidR="0063754D" w:rsidRPr="009624CC" w:rsidRDefault="0063754D" w:rsidP="00245CF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1. Создать Комиссию по обследованию жилых помещений инвалидов и общего имущества в многоквартирных домах, в которых проживают инвалиды, входящих в состав муниципального</w:t>
      </w:r>
      <w:r w:rsidR="00803565">
        <w:rPr>
          <w:rFonts w:ascii="Liberation Serif" w:hAnsi="Liberation Serif" w:cs="Liberation Serif"/>
          <w:sz w:val="28"/>
        </w:rPr>
        <w:t xml:space="preserve"> и</w:t>
      </w:r>
      <w:r>
        <w:rPr>
          <w:rFonts w:ascii="Liberation Serif" w:hAnsi="Liberation Serif" w:cs="Liberation Serif"/>
          <w:sz w:val="28"/>
        </w:rPr>
        <w:t xml:space="preserve"> частного жилищных фондов городского округа</w:t>
      </w:r>
      <w:r w:rsidR="00803565">
        <w:rPr>
          <w:rFonts w:ascii="Liberation Serif" w:hAnsi="Liberation Serif" w:cs="Liberation Serif"/>
          <w:sz w:val="28"/>
        </w:rPr>
        <w:t xml:space="preserve"> Красноуфимск</w:t>
      </w:r>
      <w:r>
        <w:rPr>
          <w:rFonts w:ascii="Liberation Serif" w:hAnsi="Liberation Serif" w:cs="Liberation Serif"/>
          <w:sz w:val="28"/>
        </w:rPr>
        <w:t>, в целях их приспособления с учетом потребностей инвалидов и обеспечения условий их доступности для инвалидов</w:t>
      </w:r>
      <w:r w:rsidR="00D82AE2" w:rsidRPr="00D82AE2">
        <w:rPr>
          <w:rFonts w:ascii="Liberation Serif" w:hAnsi="Liberation Serif" w:cs="Liberation Serif"/>
          <w:sz w:val="28"/>
        </w:rPr>
        <w:t xml:space="preserve"> (</w:t>
      </w:r>
      <w:r w:rsidR="00D82AE2">
        <w:rPr>
          <w:rFonts w:ascii="Liberation Serif" w:hAnsi="Liberation Serif" w:cs="Liberation Serif"/>
          <w:sz w:val="28"/>
        </w:rPr>
        <w:t>с письменного согласия собственников частного жилищного фонда)</w:t>
      </w:r>
      <w:r>
        <w:rPr>
          <w:rFonts w:ascii="Liberation Serif" w:hAnsi="Liberation Serif" w:cs="Liberation Serif"/>
          <w:sz w:val="28"/>
        </w:rPr>
        <w:t>.</w:t>
      </w:r>
    </w:p>
    <w:p w14:paraId="13096DDB" w14:textId="441F80F3" w:rsidR="0063754D" w:rsidRPr="009624CC" w:rsidRDefault="0063754D" w:rsidP="00245CF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2. Утвердить </w:t>
      </w:r>
      <w:hyperlink w:anchor="P45" w:history="1">
        <w:r w:rsidRPr="00A112FE">
          <w:rPr>
            <w:rFonts w:ascii="Liberation Serif" w:hAnsi="Liberation Serif" w:cs="Liberation Serif"/>
            <w:sz w:val="28"/>
          </w:rPr>
          <w:t>состав</w:t>
        </w:r>
      </w:hyperlink>
      <w:r>
        <w:rPr>
          <w:rFonts w:ascii="Liberation Serif" w:hAnsi="Liberation Serif" w:cs="Liberation Serif"/>
          <w:sz w:val="28"/>
        </w:rPr>
        <w:t xml:space="preserve">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</w:t>
      </w:r>
      <w:r w:rsidR="00803565">
        <w:rPr>
          <w:rFonts w:ascii="Liberation Serif" w:hAnsi="Liberation Serif" w:cs="Liberation Serif"/>
          <w:sz w:val="28"/>
        </w:rPr>
        <w:t xml:space="preserve">и </w:t>
      </w:r>
      <w:r>
        <w:rPr>
          <w:rFonts w:ascii="Liberation Serif" w:hAnsi="Liberation Serif" w:cs="Liberation Serif"/>
          <w:sz w:val="28"/>
        </w:rPr>
        <w:t>частного жилищных фондов городского округа</w:t>
      </w:r>
      <w:r w:rsidR="00803565">
        <w:rPr>
          <w:rFonts w:ascii="Liberation Serif" w:hAnsi="Liberation Serif" w:cs="Liberation Serif"/>
          <w:sz w:val="28"/>
        </w:rPr>
        <w:t xml:space="preserve"> Красноуфимск</w:t>
      </w:r>
      <w:r>
        <w:rPr>
          <w:rFonts w:ascii="Liberation Serif" w:hAnsi="Liberation Serif" w:cs="Liberation Serif"/>
          <w:sz w:val="28"/>
        </w:rPr>
        <w:t xml:space="preserve">, в целях их приспособления с учетом потребностей инвалидов и обеспечения условий их </w:t>
      </w:r>
      <w:r>
        <w:rPr>
          <w:rFonts w:ascii="Liberation Serif" w:hAnsi="Liberation Serif" w:cs="Liberation Serif"/>
          <w:sz w:val="28"/>
        </w:rPr>
        <w:lastRenderedPageBreak/>
        <w:t>доступности для инвалидов</w:t>
      </w:r>
      <w:r w:rsidR="00C84F90">
        <w:rPr>
          <w:rFonts w:ascii="Liberation Serif" w:hAnsi="Liberation Serif" w:cs="Liberation Serif"/>
          <w:sz w:val="28"/>
        </w:rPr>
        <w:t xml:space="preserve"> согласно </w:t>
      </w:r>
      <w:r w:rsidR="00803565">
        <w:rPr>
          <w:rFonts w:ascii="Liberation Serif" w:hAnsi="Liberation Serif" w:cs="Liberation Serif"/>
          <w:sz w:val="28"/>
        </w:rPr>
        <w:t>Приложени</w:t>
      </w:r>
      <w:r w:rsidR="00C84F90">
        <w:rPr>
          <w:rFonts w:ascii="Liberation Serif" w:hAnsi="Liberation Serif" w:cs="Liberation Serif"/>
          <w:sz w:val="28"/>
        </w:rPr>
        <w:t>ю</w:t>
      </w:r>
      <w:r w:rsidR="00803565">
        <w:rPr>
          <w:rFonts w:ascii="Liberation Serif" w:hAnsi="Liberation Serif" w:cs="Liberation Serif"/>
          <w:sz w:val="28"/>
        </w:rPr>
        <w:t xml:space="preserve"> №1</w:t>
      </w:r>
      <w:r w:rsidR="00C84F90">
        <w:rPr>
          <w:rFonts w:ascii="Liberation Serif" w:hAnsi="Liberation Serif" w:cs="Liberation Serif"/>
          <w:sz w:val="28"/>
        </w:rPr>
        <w:t xml:space="preserve">, являющемуся неотъемлемой частью настоящего </w:t>
      </w:r>
      <w:r w:rsidR="00A112FE">
        <w:rPr>
          <w:rFonts w:ascii="Liberation Serif" w:hAnsi="Liberation Serif" w:cs="Liberation Serif"/>
          <w:sz w:val="28"/>
        </w:rPr>
        <w:t>Постановления</w:t>
      </w:r>
      <w:r>
        <w:rPr>
          <w:rFonts w:ascii="Liberation Serif" w:hAnsi="Liberation Serif" w:cs="Liberation Serif"/>
          <w:sz w:val="28"/>
        </w:rPr>
        <w:t>.</w:t>
      </w:r>
    </w:p>
    <w:p w14:paraId="69BBF900" w14:textId="4E96182D" w:rsidR="00C84F90" w:rsidRDefault="0063754D" w:rsidP="00245CF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3. Утвердить </w:t>
      </w:r>
      <w:hyperlink w:anchor="P110" w:history="1">
        <w:r w:rsidRPr="00A112FE">
          <w:rPr>
            <w:rFonts w:ascii="Liberation Serif" w:hAnsi="Liberation Serif" w:cs="Liberation Serif"/>
            <w:sz w:val="28"/>
          </w:rPr>
          <w:t>План</w:t>
        </w:r>
      </w:hyperlink>
      <w:r>
        <w:rPr>
          <w:rFonts w:ascii="Liberation Serif" w:hAnsi="Liberation Serif" w:cs="Liberation Serif"/>
          <w:sz w:val="28"/>
        </w:rPr>
        <w:t xml:space="preserve"> мероприятий по приспособлению жилых помещений инвалидов и общего имущества в многоквартирных домах, входящих в состав муниципального и частного жилищных фондов городского округа</w:t>
      </w:r>
      <w:r w:rsidR="00803565" w:rsidRPr="00803565">
        <w:rPr>
          <w:rFonts w:ascii="Liberation Serif" w:hAnsi="Liberation Serif" w:cs="Liberation Serif"/>
          <w:sz w:val="28"/>
        </w:rPr>
        <w:t xml:space="preserve"> </w:t>
      </w:r>
      <w:r w:rsidR="00803565">
        <w:rPr>
          <w:rFonts w:ascii="Liberation Serif" w:hAnsi="Liberation Serif" w:cs="Liberation Serif"/>
          <w:sz w:val="28"/>
        </w:rPr>
        <w:t>Красноуфимск,</w:t>
      </w:r>
      <w:r>
        <w:rPr>
          <w:rFonts w:ascii="Liberation Serif" w:hAnsi="Liberation Serif" w:cs="Liberation Serif"/>
          <w:sz w:val="28"/>
        </w:rPr>
        <w:t xml:space="preserve"> в которых проживают инвалиды, с учетом потребностей инвалидов и обеспечения условий их доступности для инвалидов </w:t>
      </w:r>
      <w:r w:rsidR="00C84F90">
        <w:rPr>
          <w:rFonts w:ascii="Liberation Serif" w:hAnsi="Liberation Serif" w:cs="Liberation Serif"/>
          <w:sz w:val="28"/>
        </w:rPr>
        <w:t xml:space="preserve">согласно Приложению №2, являющемуся неотъемлемой частью настоящего </w:t>
      </w:r>
      <w:r w:rsidR="00A112FE">
        <w:rPr>
          <w:rFonts w:ascii="Liberation Serif" w:hAnsi="Liberation Serif" w:cs="Liberation Serif"/>
          <w:sz w:val="28"/>
        </w:rPr>
        <w:t xml:space="preserve">Постановления </w:t>
      </w:r>
    </w:p>
    <w:p w14:paraId="7782AD72" w14:textId="29A5322B" w:rsidR="0063754D" w:rsidRPr="009624CC" w:rsidRDefault="0063754D" w:rsidP="00245CF1">
      <w:pPr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4. Установить, что деятельность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</w:t>
      </w:r>
      <w:r w:rsidR="00803565">
        <w:rPr>
          <w:rFonts w:ascii="Liberation Serif" w:hAnsi="Liberation Serif" w:cs="Liberation Serif"/>
          <w:sz w:val="28"/>
        </w:rPr>
        <w:t xml:space="preserve">и </w:t>
      </w:r>
      <w:r>
        <w:rPr>
          <w:rFonts w:ascii="Liberation Serif" w:hAnsi="Liberation Serif" w:cs="Liberation Serif"/>
          <w:sz w:val="28"/>
        </w:rPr>
        <w:t>частного жилищных фондов городского округа</w:t>
      </w:r>
      <w:r w:rsidR="00803565">
        <w:rPr>
          <w:rFonts w:ascii="Liberation Serif" w:hAnsi="Liberation Serif" w:cs="Liberation Serif"/>
          <w:sz w:val="28"/>
        </w:rPr>
        <w:t xml:space="preserve"> Красноуфимск</w:t>
      </w:r>
      <w:r>
        <w:rPr>
          <w:rFonts w:ascii="Liberation Serif" w:hAnsi="Liberation Serif" w:cs="Liberation Serif"/>
          <w:sz w:val="28"/>
        </w:rPr>
        <w:t xml:space="preserve">, в целях их приспособления с учетом потребностей инвалидов и обеспечения условий их доступности для инвалидов осуществляется в соответствии с </w:t>
      </w:r>
      <w:hyperlink r:id="rId9" w:history="1">
        <w:r w:rsidRPr="00847AEC">
          <w:rPr>
            <w:rFonts w:ascii="Liberation Serif" w:hAnsi="Liberation Serif" w:cs="Liberation Serif"/>
            <w:sz w:val="28"/>
          </w:rPr>
          <w:t>Постановлением</w:t>
        </w:r>
      </w:hyperlink>
      <w:r w:rsidRPr="00847AEC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Правительства Российской Федерации от 09.07.2016 N 649 </w:t>
      </w:r>
      <w:r w:rsidR="00A112FE">
        <w:rPr>
          <w:rFonts w:ascii="Liberation Serif" w:hAnsi="Liberation Serif" w:cs="Liberation Serif"/>
          <w:sz w:val="28"/>
        </w:rPr>
        <w:t>«</w:t>
      </w:r>
      <w:r>
        <w:rPr>
          <w:rFonts w:ascii="Liberation Serif" w:hAnsi="Liberation Serif" w:cs="Liberation Serif"/>
          <w:sz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A112FE">
        <w:rPr>
          <w:rFonts w:ascii="Liberation Serif" w:hAnsi="Liberation Serif" w:cs="Liberation Serif"/>
          <w:sz w:val="28"/>
        </w:rPr>
        <w:t>»</w:t>
      </w:r>
      <w:r>
        <w:rPr>
          <w:rFonts w:ascii="Liberation Serif" w:hAnsi="Liberation Serif" w:cs="Liberation Serif"/>
          <w:sz w:val="28"/>
        </w:rPr>
        <w:t xml:space="preserve">, </w:t>
      </w:r>
      <w:hyperlink r:id="rId10" w:history="1">
        <w:r w:rsidRPr="00847AEC">
          <w:rPr>
            <w:rFonts w:ascii="Liberation Serif" w:hAnsi="Liberation Serif" w:cs="Liberation Serif"/>
            <w:sz w:val="28"/>
          </w:rPr>
          <w:t>Положением</w:t>
        </w:r>
      </w:hyperlink>
      <w:r>
        <w:rPr>
          <w:rFonts w:ascii="Liberation Serif" w:hAnsi="Liberation Serif" w:cs="Liberation Serif"/>
          <w:sz w:val="28"/>
        </w:rPr>
        <w:t xml:space="preserve"> 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инвалидов, утвержденным Приказом Министерства социальной политики Свердловской области от 15.03.2018 N 67 "Об отдельных вопросах реализации 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инвалидов".</w:t>
      </w:r>
    </w:p>
    <w:p w14:paraId="05660962" w14:textId="4B54B182" w:rsidR="00FF1454" w:rsidRPr="00FF1454" w:rsidRDefault="0063754D" w:rsidP="00245C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5. Признать утратившим силу </w:t>
      </w:r>
      <w:hyperlink r:id="rId11" w:history="1">
        <w:r w:rsidRPr="00847AEC">
          <w:rPr>
            <w:rFonts w:ascii="Liberation Serif" w:hAnsi="Liberation Serif" w:cs="Liberation Serif"/>
            <w:sz w:val="28"/>
          </w:rPr>
          <w:t>Постановление</w:t>
        </w:r>
      </w:hyperlink>
      <w:r>
        <w:rPr>
          <w:rFonts w:ascii="Liberation Serif" w:hAnsi="Liberation Serif" w:cs="Liberation Serif"/>
          <w:sz w:val="28"/>
        </w:rPr>
        <w:t xml:space="preserve"> Администрации городского округа </w:t>
      </w:r>
      <w:r w:rsidR="00803565">
        <w:rPr>
          <w:rFonts w:ascii="Liberation Serif" w:hAnsi="Liberation Serif" w:cs="Liberation Serif"/>
          <w:sz w:val="28"/>
        </w:rPr>
        <w:t xml:space="preserve">Красноуфимск </w:t>
      </w:r>
      <w:r>
        <w:rPr>
          <w:rFonts w:ascii="Liberation Serif" w:hAnsi="Liberation Serif" w:cs="Liberation Serif"/>
          <w:sz w:val="28"/>
        </w:rPr>
        <w:t>от 2</w:t>
      </w:r>
      <w:r w:rsidR="00FF1454">
        <w:rPr>
          <w:rFonts w:ascii="Liberation Serif" w:hAnsi="Liberation Serif" w:cs="Liberation Serif"/>
          <w:sz w:val="28"/>
        </w:rPr>
        <w:t>8</w:t>
      </w:r>
      <w:r>
        <w:rPr>
          <w:rFonts w:ascii="Liberation Serif" w:hAnsi="Liberation Serif" w:cs="Liberation Serif"/>
          <w:sz w:val="28"/>
        </w:rPr>
        <w:t xml:space="preserve">.10.2016 N </w:t>
      </w:r>
      <w:r w:rsidR="00FF1454">
        <w:rPr>
          <w:rFonts w:ascii="Liberation Serif" w:hAnsi="Liberation Serif" w:cs="Liberation Serif"/>
          <w:sz w:val="28"/>
        </w:rPr>
        <w:t>969</w:t>
      </w:r>
      <w:r>
        <w:rPr>
          <w:rFonts w:ascii="Liberation Serif" w:hAnsi="Liberation Serif" w:cs="Liberation Serif"/>
          <w:sz w:val="28"/>
        </w:rPr>
        <w:t xml:space="preserve"> </w:t>
      </w:r>
      <w:r w:rsidR="00FF1454">
        <w:rPr>
          <w:rFonts w:ascii="Liberation Serif" w:hAnsi="Liberation Serif" w:cs="Liberation Serif"/>
          <w:sz w:val="28"/>
        </w:rPr>
        <w:t xml:space="preserve"> </w:t>
      </w:r>
      <w:r w:rsidR="00FF1454" w:rsidRPr="00FF1454">
        <w:rPr>
          <w:rFonts w:ascii="Liberation Serif" w:hAnsi="Liberation Serif" w:cs="Liberation Serif"/>
          <w:sz w:val="28"/>
        </w:rPr>
        <w:t>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территории городского округа Красноуфимск» (в ред. от 06.11.2018 №792, 30.07.2021 №545, 16.02.2022№123)</w:t>
      </w:r>
    </w:p>
    <w:p w14:paraId="05EF6AC8" w14:textId="77777777" w:rsidR="00FF1454" w:rsidRPr="009624CC" w:rsidRDefault="00FF1454" w:rsidP="00245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</w:rPr>
      </w:pPr>
      <w:r w:rsidRPr="009624CC">
        <w:rPr>
          <w:rFonts w:ascii="Liberation Serif" w:hAnsi="Liberation Serif" w:cs="Liberation Serif"/>
          <w:sz w:val="28"/>
        </w:rPr>
        <w:t>3. Опубликовать настоящее Постановление в газете "Вперед" и разместить на официальном сайте Администрации городского округа Красноуфимск в сети "Интернет" (www.go-kruf.midural.ru).</w:t>
      </w:r>
    </w:p>
    <w:p w14:paraId="4CE0401D" w14:textId="77777777" w:rsidR="00FF1454" w:rsidRPr="009624CC" w:rsidRDefault="00FF1454" w:rsidP="00245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</w:rPr>
      </w:pPr>
      <w:r w:rsidRPr="009624CC">
        <w:rPr>
          <w:rFonts w:ascii="Liberation Serif" w:hAnsi="Liberation Serif" w:cs="Liberation Serif"/>
          <w:sz w:val="28"/>
        </w:rPr>
        <w:t>4. Постановление вступает в силу со дня опубликования.</w:t>
      </w:r>
    </w:p>
    <w:p w14:paraId="520880FC" w14:textId="442909D1" w:rsidR="00FF1454" w:rsidRPr="009624CC" w:rsidRDefault="00FF1454" w:rsidP="00245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</w:rPr>
      </w:pPr>
      <w:r w:rsidRPr="009624CC">
        <w:rPr>
          <w:rFonts w:ascii="Liberation Serif" w:hAnsi="Liberation Serif" w:cs="Liberation Serif"/>
          <w:sz w:val="28"/>
        </w:rPr>
        <w:t xml:space="preserve">5. Контроль за исполнением настоящего Постановления возложить на заместителя главы </w:t>
      </w:r>
      <w:r w:rsidR="00A112FE" w:rsidRPr="009624CC">
        <w:rPr>
          <w:rFonts w:ascii="Liberation Serif" w:hAnsi="Liberation Serif" w:cs="Liberation Serif"/>
          <w:sz w:val="28"/>
        </w:rPr>
        <w:t xml:space="preserve">Администрации </w:t>
      </w:r>
      <w:r w:rsidRPr="009624CC">
        <w:rPr>
          <w:rFonts w:ascii="Liberation Serif" w:hAnsi="Liberation Serif" w:cs="Liberation Serif"/>
          <w:sz w:val="28"/>
        </w:rPr>
        <w:t>городского округа Красноуфимск по социальной политике Ю.С. Ладейщикова.</w:t>
      </w:r>
    </w:p>
    <w:p w14:paraId="2B492554" w14:textId="77777777" w:rsidR="00FF1454" w:rsidRPr="009624CC" w:rsidRDefault="00FF1454" w:rsidP="00245C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14:paraId="3029E2EE" w14:textId="77777777" w:rsidR="00FF1454" w:rsidRPr="009624CC" w:rsidRDefault="00FF1454" w:rsidP="00245C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14:paraId="51F38F04" w14:textId="77777777" w:rsidR="00FF1454" w:rsidRPr="009624CC" w:rsidRDefault="00FF1454" w:rsidP="00245CF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9624CC">
        <w:rPr>
          <w:rFonts w:ascii="Liberation Serif" w:hAnsi="Liberation Serif" w:cs="Liberation Serif"/>
          <w:sz w:val="28"/>
        </w:rPr>
        <w:t>Глава городского округа Красноуфимск                                                  М.А. Конев</w:t>
      </w:r>
    </w:p>
    <w:p w14:paraId="4B7DDD92" w14:textId="09664B87" w:rsidR="0063754D" w:rsidRDefault="0063754D" w:rsidP="00245CF1">
      <w:pPr>
        <w:spacing w:after="0" w:line="240" w:lineRule="auto"/>
        <w:ind w:firstLine="540"/>
        <w:jc w:val="both"/>
      </w:pPr>
    </w:p>
    <w:p w14:paraId="36A9F86A" w14:textId="77777777" w:rsidR="0063754D" w:rsidRDefault="0063754D" w:rsidP="00245CF1">
      <w:pPr>
        <w:spacing w:after="0" w:line="240" w:lineRule="auto"/>
        <w:jc w:val="both"/>
      </w:pPr>
    </w:p>
    <w:p w14:paraId="31ABD433" w14:textId="77777777" w:rsidR="0063754D" w:rsidRDefault="0063754D" w:rsidP="00245CF1">
      <w:pPr>
        <w:spacing w:after="0" w:line="240" w:lineRule="auto"/>
        <w:jc w:val="both"/>
      </w:pPr>
    </w:p>
    <w:p w14:paraId="005E27FA" w14:textId="234A8EB3" w:rsidR="0063754D" w:rsidRPr="00905FAA" w:rsidRDefault="00E51992" w:rsidP="00245CF1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 xml:space="preserve">Приложение№1 к </w:t>
      </w:r>
    </w:p>
    <w:p w14:paraId="373048EF" w14:textId="1EDC5C02" w:rsidR="0063754D" w:rsidRPr="00905FAA" w:rsidRDefault="0063754D" w:rsidP="00245CF1">
      <w:pPr>
        <w:spacing w:after="0" w:line="240" w:lineRule="auto"/>
        <w:jc w:val="right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>Постановлени</w:t>
      </w:r>
      <w:r w:rsidR="00E51992" w:rsidRPr="00905FAA">
        <w:rPr>
          <w:rFonts w:ascii="Liberation Serif" w:hAnsi="Liberation Serif" w:cs="Liberation Serif"/>
          <w:bCs/>
          <w:sz w:val="28"/>
        </w:rPr>
        <w:t>ю</w:t>
      </w:r>
      <w:r w:rsidRPr="00905FAA">
        <w:rPr>
          <w:rFonts w:ascii="Liberation Serif" w:hAnsi="Liberation Serif" w:cs="Liberation Serif"/>
          <w:bCs/>
          <w:sz w:val="28"/>
        </w:rPr>
        <w:t xml:space="preserve"> Администрации</w:t>
      </w:r>
    </w:p>
    <w:p w14:paraId="526ACB9F" w14:textId="27B2A207" w:rsidR="0063754D" w:rsidRPr="00905FAA" w:rsidRDefault="0063754D" w:rsidP="00245CF1">
      <w:pPr>
        <w:spacing w:after="0" w:line="240" w:lineRule="auto"/>
        <w:jc w:val="right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>городского округа</w:t>
      </w:r>
      <w:r w:rsidR="00E51992" w:rsidRPr="00905FAA">
        <w:rPr>
          <w:rFonts w:ascii="Liberation Serif" w:hAnsi="Liberation Serif" w:cs="Liberation Serif"/>
          <w:bCs/>
          <w:sz w:val="28"/>
        </w:rPr>
        <w:t xml:space="preserve"> Красноуфимск</w:t>
      </w:r>
    </w:p>
    <w:p w14:paraId="66126FF8" w14:textId="70A4F49B" w:rsidR="0063754D" w:rsidRPr="00905FAA" w:rsidRDefault="0063754D" w:rsidP="00245CF1">
      <w:pPr>
        <w:spacing w:after="0" w:line="240" w:lineRule="auto"/>
        <w:jc w:val="right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 xml:space="preserve">от </w:t>
      </w:r>
      <w:r w:rsidR="00E51992" w:rsidRPr="00905FAA">
        <w:rPr>
          <w:rFonts w:ascii="Liberation Serif" w:hAnsi="Liberation Serif" w:cs="Liberation Serif"/>
          <w:bCs/>
          <w:sz w:val="28"/>
        </w:rPr>
        <w:t>_______________</w:t>
      </w:r>
      <w:r w:rsidRPr="00905FAA">
        <w:rPr>
          <w:rFonts w:ascii="Liberation Serif" w:hAnsi="Liberation Serif" w:cs="Liberation Serif"/>
          <w:bCs/>
          <w:sz w:val="28"/>
        </w:rPr>
        <w:t xml:space="preserve"> г. N </w:t>
      </w:r>
      <w:r w:rsidR="00E51992" w:rsidRPr="00905FAA">
        <w:rPr>
          <w:rFonts w:ascii="Liberation Serif" w:hAnsi="Liberation Serif" w:cs="Liberation Serif"/>
          <w:bCs/>
          <w:sz w:val="28"/>
        </w:rPr>
        <w:t>________</w:t>
      </w:r>
    </w:p>
    <w:p w14:paraId="6C5E7BCC" w14:textId="77777777" w:rsidR="0063754D" w:rsidRDefault="0063754D" w:rsidP="00245CF1">
      <w:pPr>
        <w:spacing w:after="0" w:line="240" w:lineRule="auto"/>
        <w:jc w:val="both"/>
      </w:pPr>
    </w:p>
    <w:p w14:paraId="7FC020DD" w14:textId="373126FE" w:rsidR="0063754D" w:rsidRDefault="00FF1454" w:rsidP="00245CF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>Состав</w:t>
      </w:r>
    </w:p>
    <w:p w14:paraId="08B9C3E3" w14:textId="17FEBD61" w:rsidR="0063754D" w:rsidRDefault="00FF1454" w:rsidP="00245CF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>комиссии по обследованию жилых помещений инвалидов и</w:t>
      </w:r>
    </w:p>
    <w:p w14:paraId="599C89D8" w14:textId="6BCDE026" w:rsidR="0063754D" w:rsidRDefault="00FF1454" w:rsidP="00245CF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>общего имущества в многоквартирных домах,</w:t>
      </w:r>
    </w:p>
    <w:p w14:paraId="65610E04" w14:textId="779107C4" w:rsidR="0063754D" w:rsidRDefault="00FF1454" w:rsidP="00245CF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>в которых проживают инвалиды, входящих в состав</w:t>
      </w:r>
    </w:p>
    <w:p w14:paraId="57639488" w14:textId="041C2045" w:rsidR="0063754D" w:rsidRDefault="00FF1454" w:rsidP="00245CF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>муниципального и частного жилищных фондов</w:t>
      </w:r>
    </w:p>
    <w:p w14:paraId="22460085" w14:textId="4417B242" w:rsidR="0063754D" w:rsidRDefault="00FF1454" w:rsidP="00245CF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>городского округа Красноуфимск, в целях их приспособления</w:t>
      </w:r>
    </w:p>
    <w:p w14:paraId="728EC35B" w14:textId="6EB16243" w:rsidR="0063754D" w:rsidRDefault="00FF1454" w:rsidP="00245CF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>с учетом потребностей инвалидов и обеспечения условий</w:t>
      </w:r>
    </w:p>
    <w:p w14:paraId="69E9807A" w14:textId="2AED2E91" w:rsidR="0063754D" w:rsidRDefault="00FF1454" w:rsidP="00245CF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</w:rPr>
        <w:t xml:space="preserve">их доступности для инвалидов </w:t>
      </w:r>
    </w:p>
    <w:p w14:paraId="3DF2C36E" w14:textId="77777777" w:rsidR="0063754D" w:rsidRDefault="0063754D" w:rsidP="00245CF1">
      <w:pPr>
        <w:spacing w:after="0" w:line="240" w:lineRule="auto"/>
      </w:pPr>
    </w:p>
    <w:p w14:paraId="38475EBE" w14:textId="636D431A" w:rsidR="0063754D" w:rsidRPr="00905FAA" w:rsidRDefault="00414311" w:rsidP="00245CF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 xml:space="preserve">  Председатель Комиссии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40"/>
        <w:gridCol w:w="2381"/>
      </w:tblGrid>
      <w:tr w:rsidR="00E51992" w:rsidRPr="00905FAA" w14:paraId="668D1E7F" w14:textId="77777777" w:rsidTr="00857E82">
        <w:tc>
          <w:tcPr>
            <w:tcW w:w="6293" w:type="dxa"/>
          </w:tcPr>
          <w:p w14:paraId="65EDFD70" w14:textId="7E357D33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Заместитель Главы </w:t>
            </w:r>
            <w:r w:rsidR="00905FAA" w:rsidRPr="00905FAA">
              <w:rPr>
                <w:rFonts w:ascii="Liberation Serif" w:hAnsi="Liberation Serif" w:cs="Liberation Serif"/>
                <w:bCs/>
                <w:sz w:val="28"/>
              </w:rPr>
              <w:t xml:space="preserve">Администрации </w:t>
            </w:r>
            <w:r w:rsidRPr="00905FAA">
              <w:rPr>
                <w:rFonts w:ascii="Liberation Serif" w:hAnsi="Liberation Serif" w:cs="Liberation Serif"/>
                <w:bCs/>
                <w:sz w:val="28"/>
              </w:rPr>
              <w:t>городского округа Красноуфимск по социальной политике</w:t>
            </w:r>
          </w:p>
        </w:tc>
        <w:tc>
          <w:tcPr>
            <w:tcW w:w="340" w:type="dxa"/>
          </w:tcPr>
          <w:p w14:paraId="76209989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-</w:t>
            </w:r>
          </w:p>
        </w:tc>
        <w:tc>
          <w:tcPr>
            <w:tcW w:w="2381" w:type="dxa"/>
          </w:tcPr>
          <w:p w14:paraId="5BAF1388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Ладейщиков Юрий Сергеевич</w:t>
            </w:r>
          </w:p>
        </w:tc>
      </w:tr>
      <w:tr w:rsidR="00E51992" w:rsidRPr="00905FAA" w14:paraId="4B2D44CE" w14:textId="77777777" w:rsidTr="00857E82">
        <w:tc>
          <w:tcPr>
            <w:tcW w:w="9014" w:type="dxa"/>
            <w:gridSpan w:val="3"/>
          </w:tcPr>
          <w:p w14:paraId="4ED7E306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Заместитель председателя комиссии:</w:t>
            </w:r>
          </w:p>
        </w:tc>
      </w:tr>
      <w:tr w:rsidR="00E51992" w:rsidRPr="00905FAA" w14:paraId="501C08AD" w14:textId="77777777" w:rsidTr="00857E82">
        <w:tc>
          <w:tcPr>
            <w:tcW w:w="6293" w:type="dxa"/>
          </w:tcPr>
          <w:p w14:paraId="22B574B2" w14:textId="6218CF35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Начальник отдела по городскому хозяйству</w:t>
            </w:r>
            <w:r w:rsidR="00414311" w:rsidRPr="00905FAA">
              <w:rPr>
                <w:rFonts w:ascii="Liberation Serif" w:hAnsi="Liberation Serif" w:cs="Liberation Serif"/>
                <w:bCs/>
                <w:sz w:val="28"/>
              </w:rPr>
              <w:t xml:space="preserve"> Администрации ГО Красноуфимск</w:t>
            </w:r>
          </w:p>
        </w:tc>
        <w:tc>
          <w:tcPr>
            <w:tcW w:w="340" w:type="dxa"/>
          </w:tcPr>
          <w:p w14:paraId="264A8CAF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-</w:t>
            </w:r>
          </w:p>
        </w:tc>
        <w:tc>
          <w:tcPr>
            <w:tcW w:w="2381" w:type="dxa"/>
          </w:tcPr>
          <w:p w14:paraId="1503DC02" w14:textId="10D9755F" w:rsidR="00E51992" w:rsidRPr="00905FAA" w:rsidRDefault="00414311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Михайлов Владимир Анатольевич</w:t>
            </w:r>
          </w:p>
        </w:tc>
      </w:tr>
      <w:tr w:rsidR="00E51992" w:rsidRPr="00905FAA" w14:paraId="48749427" w14:textId="77777777" w:rsidTr="00857E82">
        <w:tc>
          <w:tcPr>
            <w:tcW w:w="9014" w:type="dxa"/>
            <w:gridSpan w:val="3"/>
          </w:tcPr>
          <w:p w14:paraId="5E85A76B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Секретарь комиссии:</w:t>
            </w:r>
          </w:p>
        </w:tc>
      </w:tr>
      <w:tr w:rsidR="00E51992" w:rsidRPr="00905FAA" w14:paraId="08489405" w14:textId="77777777" w:rsidTr="00857E82">
        <w:tc>
          <w:tcPr>
            <w:tcW w:w="6293" w:type="dxa"/>
          </w:tcPr>
          <w:p w14:paraId="3B6485AB" w14:textId="476265FB" w:rsidR="00E51992" w:rsidRPr="00905FAA" w:rsidRDefault="00414311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Начальник отдела по социальной политике, молодежным программам и туризму</w:t>
            </w:r>
          </w:p>
        </w:tc>
        <w:tc>
          <w:tcPr>
            <w:tcW w:w="340" w:type="dxa"/>
          </w:tcPr>
          <w:p w14:paraId="1A68C15F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-</w:t>
            </w:r>
          </w:p>
        </w:tc>
        <w:tc>
          <w:tcPr>
            <w:tcW w:w="2381" w:type="dxa"/>
          </w:tcPr>
          <w:p w14:paraId="3FCF2198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Толмачева Оксана Робертовна</w:t>
            </w:r>
          </w:p>
        </w:tc>
      </w:tr>
      <w:tr w:rsidR="00E51992" w:rsidRPr="00905FAA" w14:paraId="72DF4C4D" w14:textId="77777777" w:rsidTr="00857E82">
        <w:tc>
          <w:tcPr>
            <w:tcW w:w="9014" w:type="dxa"/>
            <w:gridSpan w:val="3"/>
          </w:tcPr>
          <w:p w14:paraId="63634873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Члены комиссии:</w:t>
            </w:r>
          </w:p>
        </w:tc>
      </w:tr>
      <w:tr w:rsidR="00E51992" w:rsidRPr="00905FAA" w14:paraId="7CD4C6A9" w14:textId="77777777" w:rsidTr="00857E82">
        <w:tc>
          <w:tcPr>
            <w:tcW w:w="6293" w:type="dxa"/>
          </w:tcPr>
          <w:p w14:paraId="7B7F0EB8" w14:textId="1F8B2965" w:rsidR="00E51992" w:rsidRPr="00905FAA" w:rsidRDefault="00414311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Главный архитектор городского округа Красноуфимск</w:t>
            </w:r>
          </w:p>
        </w:tc>
        <w:tc>
          <w:tcPr>
            <w:tcW w:w="340" w:type="dxa"/>
          </w:tcPr>
          <w:p w14:paraId="5464A6A6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-</w:t>
            </w:r>
          </w:p>
        </w:tc>
        <w:tc>
          <w:tcPr>
            <w:tcW w:w="2381" w:type="dxa"/>
          </w:tcPr>
          <w:p w14:paraId="345A073F" w14:textId="1810D179" w:rsidR="00E51992" w:rsidRPr="00905FAA" w:rsidRDefault="00414311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Глазова Татьяна Владимировна</w:t>
            </w:r>
          </w:p>
        </w:tc>
      </w:tr>
      <w:tr w:rsidR="00E51992" w:rsidRPr="00905FAA" w14:paraId="6A51F245" w14:textId="77777777" w:rsidTr="00857E82">
        <w:tc>
          <w:tcPr>
            <w:tcW w:w="6293" w:type="dxa"/>
          </w:tcPr>
          <w:p w14:paraId="3CCA25F2" w14:textId="77777777" w:rsidR="00C84F90" w:rsidRPr="00905FAA" w:rsidRDefault="0014646C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Директор </w:t>
            </w:r>
            <w:r w:rsidR="00E51992" w:rsidRPr="00905FAA">
              <w:rPr>
                <w:rFonts w:ascii="Liberation Serif" w:hAnsi="Liberation Serif" w:cs="Liberation Serif"/>
                <w:bCs/>
                <w:sz w:val="28"/>
              </w:rPr>
              <w:t>М</w:t>
            </w:r>
            <w:r w:rsidRPr="00905FAA">
              <w:rPr>
                <w:rFonts w:ascii="Liberation Serif" w:hAnsi="Liberation Serif" w:cs="Liberation Serif"/>
                <w:bCs/>
                <w:sz w:val="28"/>
              </w:rPr>
              <w:t>У</w:t>
            </w:r>
            <w:r w:rsidR="00C84F90" w:rsidRPr="00905FAA">
              <w:rPr>
                <w:rFonts w:ascii="Liberation Serif" w:hAnsi="Liberation Serif" w:cs="Liberation Serif"/>
                <w:bCs/>
                <w:sz w:val="28"/>
              </w:rPr>
              <w:t>П ГО Красноуфимск</w:t>
            </w: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 «ЖКУ»</w:t>
            </w:r>
            <w:r w:rsidR="00C84F90" w:rsidRPr="00905FAA">
              <w:rPr>
                <w:rFonts w:ascii="Liberation Serif" w:hAnsi="Liberation Serif" w:cs="Liberation Serif"/>
                <w:bCs/>
                <w:sz w:val="28"/>
              </w:rPr>
              <w:t xml:space="preserve"> </w:t>
            </w:r>
          </w:p>
          <w:p w14:paraId="09D64C3E" w14:textId="515ECC22" w:rsidR="00E51992" w:rsidRPr="00905FAA" w:rsidRDefault="00C84F90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(по согласованию)</w:t>
            </w:r>
          </w:p>
        </w:tc>
        <w:tc>
          <w:tcPr>
            <w:tcW w:w="340" w:type="dxa"/>
          </w:tcPr>
          <w:p w14:paraId="7D3789F6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-</w:t>
            </w:r>
          </w:p>
        </w:tc>
        <w:tc>
          <w:tcPr>
            <w:tcW w:w="2381" w:type="dxa"/>
          </w:tcPr>
          <w:p w14:paraId="56B49F59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Ташкинов Алексей Михайлович</w:t>
            </w:r>
          </w:p>
        </w:tc>
      </w:tr>
      <w:tr w:rsidR="00E51992" w:rsidRPr="00905FAA" w14:paraId="32087131" w14:textId="77777777" w:rsidTr="00857E82">
        <w:tc>
          <w:tcPr>
            <w:tcW w:w="6293" w:type="dxa"/>
          </w:tcPr>
          <w:p w14:paraId="64C83235" w14:textId="66D4C5F2" w:rsidR="00E51992" w:rsidRPr="00905FAA" w:rsidRDefault="0014646C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Инженер по надзору за строительством КМКУ «СЕЗ»</w:t>
            </w:r>
          </w:p>
        </w:tc>
        <w:tc>
          <w:tcPr>
            <w:tcW w:w="340" w:type="dxa"/>
          </w:tcPr>
          <w:p w14:paraId="6F3AFFBB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-</w:t>
            </w:r>
          </w:p>
        </w:tc>
        <w:tc>
          <w:tcPr>
            <w:tcW w:w="2381" w:type="dxa"/>
          </w:tcPr>
          <w:p w14:paraId="45719907" w14:textId="643E005E" w:rsidR="00E51992" w:rsidRPr="00905FAA" w:rsidRDefault="0014646C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Назипова Вероника Маратовна</w:t>
            </w:r>
          </w:p>
        </w:tc>
      </w:tr>
      <w:tr w:rsidR="00E51992" w:rsidRPr="00905FAA" w14:paraId="2AB30D86" w14:textId="77777777" w:rsidTr="00857E82">
        <w:tc>
          <w:tcPr>
            <w:tcW w:w="6293" w:type="dxa"/>
          </w:tcPr>
          <w:p w14:paraId="08EB41DE" w14:textId="2731C835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Ведущий специалист Управления социальной политики </w:t>
            </w:r>
            <w:r w:rsidR="0014646C" w:rsidRPr="00905FAA">
              <w:rPr>
                <w:rFonts w:ascii="Liberation Serif" w:hAnsi="Liberation Serif" w:cs="Liberation Serif"/>
                <w:bCs/>
                <w:sz w:val="28"/>
              </w:rPr>
              <w:t>№3</w:t>
            </w: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 (по согласованию)</w:t>
            </w:r>
          </w:p>
        </w:tc>
        <w:tc>
          <w:tcPr>
            <w:tcW w:w="340" w:type="dxa"/>
          </w:tcPr>
          <w:p w14:paraId="444A85B0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-</w:t>
            </w:r>
          </w:p>
        </w:tc>
        <w:tc>
          <w:tcPr>
            <w:tcW w:w="2381" w:type="dxa"/>
          </w:tcPr>
          <w:p w14:paraId="79F798EF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Шестакова Светлана Александровна</w:t>
            </w:r>
          </w:p>
        </w:tc>
      </w:tr>
      <w:tr w:rsidR="00E51992" w:rsidRPr="00905FAA" w14:paraId="627F48C1" w14:textId="77777777" w:rsidTr="00857E82">
        <w:tc>
          <w:tcPr>
            <w:tcW w:w="6293" w:type="dxa"/>
          </w:tcPr>
          <w:p w14:paraId="321A9B88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lastRenderedPageBreak/>
              <w:t>Представители общественных организаций инвалидов (по согласованию)</w:t>
            </w:r>
          </w:p>
        </w:tc>
        <w:tc>
          <w:tcPr>
            <w:tcW w:w="340" w:type="dxa"/>
          </w:tcPr>
          <w:p w14:paraId="41CD7FAE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</w:p>
        </w:tc>
        <w:tc>
          <w:tcPr>
            <w:tcW w:w="2381" w:type="dxa"/>
          </w:tcPr>
          <w:p w14:paraId="03A816CC" w14:textId="77777777" w:rsidR="00E51992" w:rsidRPr="00905FAA" w:rsidRDefault="00E51992" w:rsidP="00245C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</w:rPr>
            </w:pPr>
          </w:p>
        </w:tc>
      </w:tr>
    </w:tbl>
    <w:p w14:paraId="38702B5A" w14:textId="4B4109E2" w:rsidR="0063754D" w:rsidRPr="00905FAA" w:rsidRDefault="0014646C" w:rsidP="00905FAA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 xml:space="preserve">Приложение №2 к </w:t>
      </w:r>
    </w:p>
    <w:p w14:paraId="423BE92C" w14:textId="316F58DB" w:rsidR="0063754D" w:rsidRPr="00905FAA" w:rsidRDefault="0063754D" w:rsidP="00905FAA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>Постановлени</w:t>
      </w:r>
      <w:r w:rsidR="0014646C" w:rsidRPr="00905FAA">
        <w:rPr>
          <w:rFonts w:ascii="Liberation Serif" w:hAnsi="Liberation Serif" w:cs="Liberation Serif"/>
          <w:bCs/>
          <w:sz w:val="28"/>
        </w:rPr>
        <w:t>ю</w:t>
      </w:r>
      <w:r w:rsidRPr="00905FAA">
        <w:rPr>
          <w:rFonts w:ascii="Liberation Serif" w:hAnsi="Liberation Serif" w:cs="Liberation Serif"/>
          <w:bCs/>
          <w:sz w:val="28"/>
        </w:rPr>
        <w:t xml:space="preserve"> Администрации</w:t>
      </w:r>
    </w:p>
    <w:p w14:paraId="0F6D0FC9" w14:textId="1290C82B" w:rsidR="0063754D" w:rsidRPr="00905FAA" w:rsidRDefault="0063754D" w:rsidP="00905FAA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>городского округа</w:t>
      </w:r>
      <w:r w:rsidR="0014646C" w:rsidRPr="00905FAA">
        <w:rPr>
          <w:rFonts w:ascii="Liberation Serif" w:hAnsi="Liberation Serif" w:cs="Liberation Serif"/>
          <w:bCs/>
          <w:sz w:val="28"/>
        </w:rPr>
        <w:t xml:space="preserve"> Красноуфимск</w:t>
      </w:r>
    </w:p>
    <w:p w14:paraId="66033A7B" w14:textId="10641F5C" w:rsidR="0063754D" w:rsidRPr="00905FAA" w:rsidRDefault="0063754D" w:rsidP="00905FAA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 xml:space="preserve">от </w:t>
      </w:r>
      <w:r w:rsidR="0014646C" w:rsidRPr="00905FAA">
        <w:rPr>
          <w:rFonts w:ascii="Liberation Serif" w:hAnsi="Liberation Serif" w:cs="Liberation Serif"/>
          <w:bCs/>
          <w:sz w:val="28"/>
        </w:rPr>
        <w:t>__________________</w:t>
      </w:r>
      <w:r w:rsidRPr="00905FAA">
        <w:rPr>
          <w:rFonts w:ascii="Liberation Serif" w:hAnsi="Liberation Serif" w:cs="Liberation Serif"/>
          <w:bCs/>
          <w:sz w:val="28"/>
        </w:rPr>
        <w:t xml:space="preserve">N </w:t>
      </w:r>
      <w:r w:rsidR="00880DF4" w:rsidRPr="00905FAA">
        <w:rPr>
          <w:rFonts w:ascii="Liberation Serif" w:hAnsi="Liberation Serif" w:cs="Liberation Serif"/>
          <w:bCs/>
          <w:sz w:val="28"/>
        </w:rPr>
        <w:t>_____________</w:t>
      </w:r>
    </w:p>
    <w:p w14:paraId="24E75DD2" w14:textId="77777777" w:rsidR="0063754D" w:rsidRPr="00905FAA" w:rsidRDefault="0063754D" w:rsidP="00905FAA">
      <w:pPr>
        <w:spacing w:after="0" w:line="240" w:lineRule="auto"/>
        <w:outlineLvl w:val="0"/>
        <w:rPr>
          <w:rFonts w:ascii="Liberation Serif" w:hAnsi="Liberation Serif" w:cs="Liberation Serif"/>
          <w:bCs/>
          <w:sz w:val="28"/>
        </w:rPr>
      </w:pPr>
    </w:p>
    <w:p w14:paraId="5B0712A9" w14:textId="18EB1AAE" w:rsidR="0063754D" w:rsidRPr="00905FAA" w:rsidRDefault="00880DF4" w:rsidP="00905FAA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bookmarkStart w:id="0" w:name="P110"/>
      <w:bookmarkEnd w:id="0"/>
      <w:r w:rsidRPr="00905FAA">
        <w:rPr>
          <w:rFonts w:ascii="Liberation Serif" w:hAnsi="Liberation Serif" w:cs="Liberation Serif"/>
          <w:b/>
          <w:sz w:val="28"/>
        </w:rPr>
        <w:t>План</w:t>
      </w:r>
    </w:p>
    <w:p w14:paraId="3963C146" w14:textId="32128911" w:rsidR="0063754D" w:rsidRPr="00905FAA" w:rsidRDefault="00880DF4" w:rsidP="00905FAA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905FAA">
        <w:rPr>
          <w:rFonts w:ascii="Liberation Serif" w:hAnsi="Liberation Serif" w:cs="Liberation Serif"/>
          <w:b/>
          <w:sz w:val="28"/>
        </w:rPr>
        <w:t>мероприятий по приспособлению жилых помещений</w:t>
      </w:r>
    </w:p>
    <w:p w14:paraId="42FA7924" w14:textId="6CE6E7DE" w:rsidR="0063754D" w:rsidRPr="00905FAA" w:rsidRDefault="00880DF4" w:rsidP="00905FAA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905FAA">
        <w:rPr>
          <w:rFonts w:ascii="Liberation Serif" w:hAnsi="Liberation Serif" w:cs="Liberation Serif"/>
          <w:b/>
          <w:sz w:val="28"/>
        </w:rPr>
        <w:t>инвалидов и общего имущества в многоквартирных домах,</w:t>
      </w:r>
    </w:p>
    <w:p w14:paraId="1E062456" w14:textId="2A2A241E" w:rsidR="0063754D" w:rsidRPr="00905FAA" w:rsidRDefault="00880DF4" w:rsidP="00905FAA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905FAA">
        <w:rPr>
          <w:rFonts w:ascii="Liberation Serif" w:hAnsi="Liberation Serif" w:cs="Liberation Serif"/>
          <w:b/>
          <w:sz w:val="28"/>
        </w:rPr>
        <w:t>входящих в состав муниципального и частного жилищных фондов</w:t>
      </w:r>
    </w:p>
    <w:p w14:paraId="6CACAAF1" w14:textId="5A47038D" w:rsidR="0063754D" w:rsidRPr="00905FAA" w:rsidRDefault="00880DF4" w:rsidP="00905FAA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905FAA">
        <w:rPr>
          <w:rFonts w:ascii="Liberation Serif" w:hAnsi="Liberation Serif" w:cs="Liberation Serif"/>
          <w:b/>
          <w:sz w:val="28"/>
        </w:rPr>
        <w:t>городского округа Красноуфимск, в которых проживают</w:t>
      </w:r>
    </w:p>
    <w:p w14:paraId="3726C621" w14:textId="54C6BBFE" w:rsidR="0063754D" w:rsidRPr="00905FAA" w:rsidRDefault="00880DF4" w:rsidP="00905FAA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905FAA">
        <w:rPr>
          <w:rFonts w:ascii="Liberation Serif" w:hAnsi="Liberation Serif" w:cs="Liberation Serif"/>
          <w:b/>
          <w:sz w:val="28"/>
        </w:rPr>
        <w:t>инвалиды, с учетом потребностей инвалидов и обеспечения</w:t>
      </w:r>
    </w:p>
    <w:p w14:paraId="658BAD16" w14:textId="58080358" w:rsidR="0063754D" w:rsidRPr="00905FAA" w:rsidRDefault="00880DF4" w:rsidP="00905FAA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</w:rPr>
      </w:pPr>
      <w:r w:rsidRPr="00905FAA">
        <w:rPr>
          <w:rFonts w:ascii="Liberation Serif" w:hAnsi="Liberation Serif" w:cs="Liberation Serif"/>
          <w:b/>
          <w:sz w:val="28"/>
        </w:rPr>
        <w:t>условий их доступности для инвалидов</w:t>
      </w:r>
    </w:p>
    <w:p w14:paraId="763823C7" w14:textId="77777777" w:rsidR="00880DF4" w:rsidRPr="00905FAA" w:rsidRDefault="00880DF4" w:rsidP="00905FAA">
      <w:pPr>
        <w:spacing w:after="0" w:line="240" w:lineRule="auto"/>
        <w:outlineLvl w:val="0"/>
        <w:rPr>
          <w:rFonts w:ascii="Liberation Serif" w:hAnsi="Liberation Serif" w:cs="Liberation Serif"/>
          <w:bCs/>
          <w:sz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17"/>
        <w:gridCol w:w="3260"/>
      </w:tblGrid>
      <w:tr w:rsidR="0063754D" w:rsidRPr="00905FAA" w14:paraId="0A5E402E" w14:textId="77777777" w:rsidTr="00245CF1">
        <w:tc>
          <w:tcPr>
            <w:tcW w:w="624" w:type="dxa"/>
          </w:tcPr>
          <w:p w14:paraId="4724A6EA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N п/п</w:t>
            </w:r>
          </w:p>
        </w:tc>
        <w:tc>
          <w:tcPr>
            <w:tcW w:w="6317" w:type="dxa"/>
          </w:tcPr>
          <w:p w14:paraId="64243A45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Мероприятие</w:t>
            </w:r>
          </w:p>
        </w:tc>
        <w:tc>
          <w:tcPr>
            <w:tcW w:w="3260" w:type="dxa"/>
          </w:tcPr>
          <w:p w14:paraId="5CDC4C0C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Ответственный</w:t>
            </w:r>
          </w:p>
        </w:tc>
      </w:tr>
      <w:tr w:rsidR="0063754D" w:rsidRPr="00905FAA" w14:paraId="08657BB9" w14:textId="77777777" w:rsidTr="00245CF1">
        <w:tc>
          <w:tcPr>
            <w:tcW w:w="624" w:type="dxa"/>
          </w:tcPr>
          <w:p w14:paraId="5CD0D3B1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1.</w:t>
            </w:r>
          </w:p>
        </w:tc>
        <w:tc>
          <w:tcPr>
            <w:tcW w:w="6317" w:type="dxa"/>
          </w:tcPr>
          <w:p w14:paraId="525602DE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Прием заявлений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обеспечение условий их доступности для инвалидов, в том числе:</w:t>
            </w:r>
          </w:p>
          <w:p w14:paraId="48B8E91F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14:paraId="78D4285E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б) со стойкими расстройствами функции слуха, сопряженными с необходимостью использования вспомогательных средств;</w:t>
            </w:r>
          </w:p>
          <w:p w14:paraId="7E1DA3BE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в) со стойкими расстройствами функции зрения, сопряженными с необходимостью использования собаки-проводника, иных вспомогательных средств;</w:t>
            </w:r>
          </w:p>
          <w:p w14:paraId="521FAB21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г) с задержками в развитии и другими нарушениями функций организма человека</w:t>
            </w:r>
          </w:p>
        </w:tc>
        <w:tc>
          <w:tcPr>
            <w:tcW w:w="3260" w:type="dxa"/>
          </w:tcPr>
          <w:p w14:paraId="23F4FB9D" w14:textId="07F3B615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Комиссия по обследованию жилых помещений инвалидов и общего имущества в многоквартирных домах, расположенных на территории городского округа</w:t>
            </w:r>
            <w:r w:rsidR="00434130" w:rsidRPr="00905FAA">
              <w:rPr>
                <w:rFonts w:ascii="Liberation Serif" w:hAnsi="Liberation Serif" w:cs="Liberation Serif"/>
                <w:bCs/>
                <w:sz w:val="28"/>
              </w:rPr>
              <w:t xml:space="preserve"> Красноуфимск</w:t>
            </w: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, в которых проживают инвалиды, в целях их приспособления с учетом потребностей инвалидов и обеспечение условий их доступности для инвалидов (далее - Комиссия) </w:t>
            </w:r>
          </w:p>
        </w:tc>
      </w:tr>
      <w:tr w:rsidR="0063754D" w:rsidRPr="00905FAA" w14:paraId="4D1F9650" w14:textId="77777777" w:rsidTr="00245CF1">
        <w:tc>
          <w:tcPr>
            <w:tcW w:w="624" w:type="dxa"/>
          </w:tcPr>
          <w:p w14:paraId="384818D6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2.</w:t>
            </w:r>
          </w:p>
        </w:tc>
        <w:tc>
          <w:tcPr>
            <w:tcW w:w="6317" w:type="dxa"/>
          </w:tcPr>
          <w:p w14:paraId="40ED9F29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3260" w:type="dxa"/>
          </w:tcPr>
          <w:p w14:paraId="76FFC46E" w14:textId="2B9CFBAD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Комиссия </w:t>
            </w:r>
          </w:p>
        </w:tc>
      </w:tr>
      <w:tr w:rsidR="0063754D" w:rsidRPr="00905FAA" w14:paraId="792A6929" w14:textId="77777777" w:rsidTr="00245CF1">
        <w:tc>
          <w:tcPr>
            <w:tcW w:w="624" w:type="dxa"/>
          </w:tcPr>
          <w:p w14:paraId="4FD659B2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lastRenderedPageBreak/>
              <w:t>3.</w:t>
            </w:r>
          </w:p>
        </w:tc>
        <w:tc>
          <w:tcPr>
            <w:tcW w:w="6317" w:type="dxa"/>
          </w:tcPr>
          <w:p w14:paraId="6D3BEB4F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Рассмотрение документов о характеристиках жилых помещений инвалидов, общего имущества в многоквартирных домах, в которых проживают инвалиды (технический паспорт (технический план), кадастровый паспорт и иные документы)</w:t>
            </w:r>
          </w:p>
        </w:tc>
        <w:tc>
          <w:tcPr>
            <w:tcW w:w="3260" w:type="dxa"/>
          </w:tcPr>
          <w:p w14:paraId="2EBF3A40" w14:textId="406FF098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Комиссия </w:t>
            </w:r>
          </w:p>
        </w:tc>
      </w:tr>
      <w:tr w:rsidR="0063754D" w:rsidRPr="00905FAA" w14:paraId="47C75FAC" w14:textId="77777777" w:rsidTr="00245CF1">
        <w:tc>
          <w:tcPr>
            <w:tcW w:w="624" w:type="dxa"/>
          </w:tcPr>
          <w:p w14:paraId="6B1147C6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3.</w:t>
            </w:r>
          </w:p>
        </w:tc>
        <w:tc>
          <w:tcPr>
            <w:tcW w:w="6317" w:type="dxa"/>
          </w:tcPr>
          <w:p w14:paraId="10FB56C4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Проведение визуального, технического осмотра жилых помещений инвалидов, общего имущества в многоквартирных домах, в которых проживают инвалиды,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3260" w:type="dxa"/>
          </w:tcPr>
          <w:p w14:paraId="153C5CF8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Комиссия</w:t>
            </w:r>
          </w:p>
        </w:tc>
      </w:tr>
      <w:tr w:rsidR="0063754D" w:rsidRPr="00905FAA" w14:paraId="37394ABF" w14:textId="77777777" w:rsidTr="00245CF1">
        <w:tc>
          <w:tcPr>
            <w:tcW w:w="624" w:type="dxa"/>
          </w:tcPr>
          <w:p w14:paraId="46AE318F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4.</w:t>
            </w:r>
          </w:p>
        </w:tc>
        <w:tc>
          <w:tcPr>
            <w:tcW w:w="6317" w:type="dxa"/>
          </w:tcPr>
          <w:p w14:paraId="23B02041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Проведение беседы с гражданином, признанным инвалидом,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3260" w:type="dxa"/>
          </w:tcPr>
          <w:p w14:paraId="36D22745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Комиссия</w:t>
            </w:r>
          </w:p>
        </w:tc>
      </w:tr>
      <w:tr w:rsidR="0063754D" w:rsidRPr="00905FAA" w14:paraId="0D4207AF" w14:textId="77777777" w:rsidTr="00245CF1">
        <w:tc>
          <w:tcPr>
            <w:tcW w:w="624" w:type="dxa"/>
          </w:tcPr>
          <w:p w14:paraId="2BF56292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5.</w:t>
            </w:r>
          </w:p>
        </w:tc>
        <w:tc>
          <w:tcPr>
            <w:tcW w:w="6317" w:type="dxa"/>
          </w:tcPr>
          <w:p w14:paraId="7FD34511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3260" w:type="dxa"/>
          </w:tcPr>
          <w:p w14:paraId="670D88B2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Комиссия</w:t>
            </w:r>
          </w:p>
        </w:tc>
      </w:tr>
      <w:tr w:rsidR="0063754D" w:rsidRPr="00905FAA" w14:paraId="55D898FF" w14:textId="77777777" w:rsidTr="00245CF1">
        <w:tc>
          <w:tcPr>
            <w:tcW w:w="624" w:type="dxa"/>
          </w:tcPr>
          <w:p w14:paraId="392D7115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6.</w:t>
            </w:r>
          </w:p>
        </w:tc>
        <w:tc>
          <w:tcPr>
            <w:tcW w:w="6317" w:type="dxa"/>
          </w:tcPr>
          <w:p w14:paraId="1F58086D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Составление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(в установленной форме)</w:t>
            </w:r>
          </w:p>
        </w:tc>
        <w:tc>
          <w:tcPr>
            <w:tcW w:w="3260" w:type="dxa"/>
          </w:tcPr>
          <w:p w14:paraId="0F47F041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Комиссия</w:t>
            </w:r>
          </w:p>
        </w:tc>
      </w:tr>
      <w:tr w:rsidR="0063754D" w:rsidRPr="00905FAA" w14:paraId="6988177E" w14:textId="77777777" w:rsidTr="00245CF1">
        <w:tc>
          <w:tcPr>
            <w:tcW w:w="624" w:type="dxa"/>
          </w:tcPr>
          <w:p w14:paraId="71724EFE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7.</w:t>
            </w:r>
          </w:p>
        </w:tc>
        <w:tc>
          <w:tcPr>
            <w:tcW w:w="6317" w:type="dxa"/>
          </w:tcPr>
          <w:p w14:paraId="494D56BE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 xml:space="preserve"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(в случае если в акте обследования содержится вывод об отсутствии технической </w:t>
            </w:r>
            <w:r w:rsidRPr="00905FAA">
              <w:rPr>
                <w:rFonts w:ascii="Liberation Serif" w:hAnsi="Liberation Serif" w:cs="Liberation Serif"/>
                <w:bCs/>
                <w:sz w:val="28"/>
              </w:rPr>
              <w:lastRenderedPageBreak/>
              <w:t>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ремонта)</w:t>
            </w:r>
          </w:p>
        </w:tc>
        <w:tc>
          <w:tcPr>
            <w:tcW w:w="3260" w:type="dxa"/>
          </w:tcPr>
          <w:p w14:paraId="3705833A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lastRenderedPageBreak/>
              <w:t>Комиссия</w:t>
            </w:r>
          </w:p>
        </w:tc>
      </w:tr>
      <w:tr w:rsidR="0063754D" w:rsidRPr="00905FAA" w14:paraId="7E67CCA0" w14:textId="77777777" w:rsidTr="00245CF1">
        <w:tc>
          <w:tcPr>
            <w:tcW w:w="624" w:type="dxa"/>
          </w:tcPr>
          <w:p w14:paraId="24FA2B4B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8.</w:t>
            </w:r>
          </w:p>
        </w:tc>
        <w:tc>
          <w:tcPr>
            <w:tcW w:w="6317" w:type="dxa"/>
          </w:tcPr>
          <w:p w14:paraId="2C5BB304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Принятие решения об экономической целесообразности или нецелесообразности реконструкции,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(в установленной форме)</w:t>
            </w:r>
          </w:p>
        </w:tc>
        <w:tc>
          <w:tcPr>
            <w:tcW w:w="3260" w:type="dxa"/>
          </w:tcPr>
          <w:p w14:paraId="54EF60F7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Комиссия</w:t>
            </w:r>
          </w:p>
        </w:tc>
      </w:tr>
      <w:tr w:rsidR="0063754D" w:rsidRPr="00905FAA" w14:paraId="5E1E33D2" w14:textId="77777777" w:rsidTr="00245CF1">
        <w:tc>
          <w:tcPr>
            <w:tcW w:w="624" w:type="dxa"/>
          </w:tcPr>
          <w:p w14:paraId="6F2221B7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9.</w:t>
            </w:r>
          </w:p>
        </w:tc>
        <w:tc>
          <w:tcPr>
            <w:tcW w:w="6317" w:type="dxa"/>
          </w:tcPr>
          <w:p w14:paraId="0B74529C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Оформление заключения о возможности (об 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(в установленной форме)</w:t>
            </w:r>
          </w:p>
        </w:tc>
        <w:tc>
          <w:tcPr>
            <w:tcW w:w="3260" w:type="dxa"/>
          </w:tcPr>
          <w:p w14:paraId="0891D828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Комиссия</w:t>
            </w:r>
          </w:p>
        </w:tc>
      </w:tr>
      <w:tr w:rsidR="0063754D" w:rsidRPr="00905FAA" w14:paraId="6F699DAB" w14:textId="77777777" w:rsidTr="00245CF1">
        <w:tc>
          <w:tcPr>
            <w:tcW w:w="624" w:type="dxa"/>
          </w:tcPr>
          <w:p w14:paraId="47B6EF75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10.</w:t>
            </w:r>
          </w:p>
        </w:tc>
        <w:tc>
          <w:tcPr>
            <w:tcW w:w="6317" w:type="dxa"/>
          </w:tcPr>
          <w:p w14:paraId="500D321F" w14:textId="0731705B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Направление Заключения Комиссии о возможности приспособления жилого помещения инвалида и общего имущества в многоквартирном доме, в котором проживает инвалид, главе городского округа</w:t>
            </w:r>
            <w:r w:rsidR="00434130" w:rsidRPr="00905FAA">
              <w:rPr>
                <w:rFonts w:ascii="Liberation Serif" w:hAnsi="Liberation Serif" w:cs="Liberation Serif"/>
                <w:bCs/>
                <w:sz w:val="28"/>
              </w:rPr>
              <w:t xml:space="preserve"> Красноуфимск</w:t>
            </w:r>
          </w:p>
        </w:tc>
        <w:tc>
          <w:tcPr>
            <w:tcW w:w="3260" w:type="dxa"/>
          </w:tcPr>
          <w:p w14:paraId="2548A834" w14:textId="77777777" w:rsidR="0063754D" w:rsidRPr="00905FAA" w:rsidRDefault="0063754D" w:rsidP="00905FAA">
            <w:pPr>
              <w:spacing w:after="0" w:line="240" w:lineRule="auto"/>
              <w:outlineLvl w:val="0"/>
              <w:rPr>
                <w:rFonts w:ascii="Liberation Serif" w:hAnsi="Liberation Serif" w:cs="Liberation Serif"/>
                <w:bCs/>
                <w:sz w:val="28"/>
              </w:rPr>
            </w:pPr>
            <w:r w:rsidRPr="00905FAA">
              <w:rPr>
                <w:rFonts w:ascii="Liberation Serif" w:hAnsi="Liberation Serif" w:cs="Liberation Serif"/>
                <w:bCs/>
                <w:sz w:val="28"/>
              </w:rPr>
              <w:t>Комиссия</w:t>
            </w:r>
          </w:p>
        </w:tc>
      </w:tr>
    </w:tbl>
    <w:p w14:paraId="41D28D9A" w14:textId="77777777" w:rsidR="0063754D" w:rsidRPr="00905FAA" w:rsidRDefault="0063754D" w:rsidP="00905FAA">
      <w:pPr>
        <w:spacing w:after="0" w:line="240" w:lineRule="auto"/>
        <w:outlineLvl w:val="0"/>
        <w:rPr>
          <w:rFonts w:ascii="Liberation Serif" w:hAnsi="Liberation Serif" w:cs="Liberation Serif"/>
          <w:bCs/>
          <w:sz w:val="28"/>
        </w:rPr>
      </w:pPr>
    </w:p>
    <w:p w14:paraId="4F7C1456" w14:textId="77777777" w:rsidR="00521A3A" w:rsidRPr="00905FAA" w:rsidRDefault="00521A3A" w:rsidP="00905FAA">
      <w:pPr>
        <w:spacing w:after="0" w:line="240" w:lineRule="auto"/>
        <w:outlineLvl w:val="0"/>
        <w:rPr>
          <w:rFonts w:ascii="Liberation Serif" w:hAnsi="Liberation Serif" w:cs="Liberation Serif"/>
          <w:bCs/>
          <w:sz w:val="28"/>
        </w:rPr>
      </w:pPr>
    </w:p>
    <w:p w14:paraId="3595E991" w14:textId="4865E1B9" w:rsidR="00E639DF" w:rsidRPr="00905FAA" w:rsidRDefault="00E639DF" w:rsidP="00905FAA">
      <w:pPr>
        <w:spacing w:after="0" w:line="240" w:lineRule="auto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br w:type="page"/>
      </w:r>
    </w:p>
    <w:p w14:paraId="07915D16" w14:textId="77777777" w:rsidR="00521A3A" w:rsidRDefault="00521A3A" w:rsidP="00245C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2EE8CC" w14:textId="6625074C" w:rsidR="00411233" w:rsidRPr="00411233" w:rsidRDefault="00411233" w:rsidP="00245C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233">
        <w:rPr>
          <w:rFonts w:ascii="Times New Roman" w:hAnsi="Times New Roman" w:cs="Times New Roman"/>
          <w:b/>
          <w:sz w:val="26"/>
          <w:szCs w:val="26"/>
        </w:rPr>
        <w:t xml:space="preserve">СОГЛАСОВАНИЕ </w:t>
      </w:r>
    </w:p>
    <w:p w14:paraId="78A5B645" w14:textId="40EA05CD" w:rsidR="00411233" w:rsidRPr="00411233" w:rsidRDefault="00411233" w:rsidP="00245C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233">
        <w:rPr>
          <w:rFonts w:ascii="Times New Roman" w:hAnsi="Times New Roman" w:cs="Times New Roman"/>
          <w:b/>
          <w:sz w:val="26"/>
          <w:szCs w:val="26"/>
        </w:rPr>
        <w:t xml:space="preserve">проекта постановления </w:t>
      </w:r>
      <w:r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411233">
        <w:rPr>
          <w:rFonts w:ascii="Times New Roman" w:hAnsi="Times New Roman" w:cs="Times New Roman"/>
          <w:b/>
          <w:sz w:val="26"/>
          <w:szCs w:val="26"/>
        </w:rPr>
        <w:t xml:space="preserve"> городского округа Красноуфимск</w:t>
      </w:r>
    </w:p>
    <w:p w14:paraId="419D105A" w14:textId="77777777" w:rsidR="00411233" w:rsidRPr="00411233" w:rsidRDefault="00411233" w:rsidP="00245CF1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6"/>
          <w:szCs w:val="26"/>
        </w:rPr>
      </w:pPr>
      <w:r w:rsidRPr="00411233">
        <w:rPr>
          <w:rFonts w:ascii="Times New Roman" w:hAnsi="Times New Roman" w:cs="Times New Roman"/>
          <w:sz w:val="26"/>
          <w:szCs w:val="26"/>
        </w:rPr>
        <w:t>Наименование постановления:</w:t>
      </w:r>
      <w:r w:rsidRPr="00411233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</w:p>
    <w:p w14:paraId="3CFBF9D2" w14:textId="28E0003E" w:rsidR="00847AEC" w:rsidRPr="00847AEC" w:rsidRDefault="00411233" w:rsidP="00905FAA">
      <w:pPr>
        <w:spacing w:after="0" w:line="240" w:lineRule="auto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847AEC">
        <w:rPr>
          <w:rFonts w:ascii="Times New Roman" w:hAnsi="Times New Roman" w:cs="Times New Roman"/>
          <w:i/>
          <w:sz w:val="26"/>
          <w:szCs w:val="26"/>
        </w:rPr>
        <w:t>«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О создании комиссии по обследованию жилых помещений</w:t>
      </w:r>
      <w:r w:rsidR="00905FAA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инвалидов и общего имущества в многоквартирных домах,</w:t>
      </w:r>
      <w:r w:rsidR="00905FAA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в которых проживают инвалиды, входящих в состав</w:t>
      </w:r>
      <w:r w:rsidR="00905FAA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муниципального и частного жилищных фондов</w:t>
      </w:r>
      <w:r w:rsidR="00905FAA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городского округа Красноуфимск, в целях их приспособления</w:t>
      </w:r>
      <w:r w:rsidR="00905FAA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с учетом потребностей инвалидов и обеспечения условий</w:t>
      </w:r>
      <w:r w:rsidR="00905FAA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их доступности для инвалидов, утверждении ее состава</w:t>
      </w:r>
      <w:r w:rsidR="00905FAA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и об утверждении плана мероприятий по приспособлению</w:t>
      </w:r>
      <w:r w:rsidR="009624CC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жилых помещений инвалидов и общего имущества</w:t>
      </w:r>
      <w:r w:rsidR="009624CC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в многоквартирных домах, входящих в состав муниципального</w:t>
      </w:r>
      <w:r w:rsidR="009624CC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и частного жилищных фондов городского округа Красноуфимск,</w:t>
      </w:r>
      <w:r w:rsidR="009624CC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в которых проживают инвалиды, с учетом потребностей</w:t>
      </w:r>
      <w:r w:rsidR="009624CC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847AEC" w:rsidRPr="00847AEC">
        <w:rPr>
          <w:rFonts w:ascii="Liberation Serif" w:hAnsi="Liberation Serif" w:cs="Times New Roman"/>
          <w:i/>
          <w:sz w:val="28"/>
          <w:szCs w:val="28"/>
        </w:rPr>
        <w:t>инвалидов и обеспечения условий их доступности для инвалидов</w:t>
      </w:r>
    </w:p>
    <w:p w14:paraId="08C26B47" w14:textId="3FBDBABF" w:rsidR="00411233" w:rsidRPr="00411233" w:rsidRDefault="00411233" w:rsidP="00245CF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2184"/>
        <w:gridCol w:w="1691"/>
        <w:gridCol w:w="1884"/>
        <w:gridCol w:w="1859"/>
      </w:tblGrid>
      <w:tr w:rsidR="00411233" w:rsidRPr="00411233" w14:paraId="693DE9FD" w14:textId="77777777" w:rsidTr="00245CF1">
        <w:trPr>
          <w:trHeight w:val="331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2723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20DD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Фамилия и инициалы</w:t>
            </w: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8C24" w14:textId="77777777" w:rsidR="00411233" w:rsidRPr="00411233" w:rsidRDefault="00411233" w:rsidP="0024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Сроки и результаты согласования</w:t>
            </w:r>
          </w:p>
        </w:tc>
      </w:tr>
      <w:tr w:rsidR="00411233" w:rsidRPr="00411233" w14:paraId="34EB7469" w14:textId="77777777" w:rsidTr="00245CF1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6F7F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3C9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C5C9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Дата поступления на согласование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7999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Дата согласования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CAA9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Замечания и подпись</w:t>
            </w:r>
          </w:p>
        </w:tc>
      </w:tr>
      <w:tr w:rsidR="00411233" w:rsidRPr="00411233" w14:paraId="1677D6C0" w14:textId="77777777" w:rsidTr="00245CF1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9EDC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Заместитель главы  администрации ГО Красноуфимск   по социальной политике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1D88" w14:textId="31CE476F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Ю.С.Ладейщиков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2C7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63F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372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11233" w:rsidRPr="00411233" w14:paraId="17971E38" w14:textId="77777777" w:rsidTr="00245CF1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4F48" w14:textId="77777777" w:rsidR="00411233" w:rsidRDefault="00411233" w:rsidP="00245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1233">
              <w:rPr>
                <w:rFonts w:ascii="Times New Roman" w:hAnsi="Times New Roman" w:cs="Times New Roman"/>
                <w:sz w:val="26"/>
                <w:szCs w:val="26"/>
              </w:rPr>
              <w:t>Начальник отдела правовой работы</w:t>
            </w:r>
          </w:p>
          <w:p w14:paraId="6BCC343A" w14:textId="77777777" w:rsidR="00666C26" w:rsidRDefault="00666C26" w:rsidP="00245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FC8252" w14:textId="77777777" w:rsidR="00666C26" w:rsidRPr="00411233" w:rsidRDefault="00666C26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30F8" w14:textId="2F7294FE" w:rsidR="00411233" w:rsidRPr="00411233" w:rsidRDefault="001B5C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А.С. Колмаков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883D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672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EE5" w14:textId="77777777" w:rsidR="00411233" w:rsidRPr="00411233" w:rsidRDefault="00411233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71F45" w:rsidRPr="00411233" w14:paraId="76F0248D" w14:textId="77777777" w:rsidTr="00245CF1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9F2" w14:textId="77777777" w:rsidR="00071F45" w:rsidRDefault="00071F45" w:rsidP="00245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Независимый эксперт </w:t>
            </w:r>
          </w:p>
          <w:p w14:paraId="500AEEC7" w14:textId="75B7344C" w:rsidR="009C7DB9" w:rsidRPr="00411233" w:rsidRDefault="009C7DB9" w:rsidP="00245C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2FE" w14:textId="37DF9B8F" w:rsidR="00071F45" w:rsidRDefault="00071F45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Л.В. Моржерина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6ED" w14:textId="77777777" w:rsidR="00071F45" w:rsidRPr="00411233" w:rsidRDefault="00071F45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4F7" w14:textId="77777777" w:rsidR="00071F45" w:rsidRPr="00411233" w:rsidRDefault="00071F45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F3E4" w14:textId="77777777" w:rsidR="00071F45" w:rsidRPr="00411233" w:rsidRDefault="00071F45" w:rsidP="0024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B6F1AD2" w14:textId="77777777" w:rsidR="00411233" w:rsidRPr="00411233" w:rsidRDefault="00411233" w:rsidP="00245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064A0EA" w14:textId="77777777" w:rsidR="00411233" w:rsidRPr="00411233" w:rsidRDefault="00411233" w:rsidP="00245C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1233">
        <w:rPr>
          <w:rFonts w:ascii="Times New Roman" w:hAnsi="Times New Roman" w:cs="Times New Roman"/>
          <w:sz w:val="26"/>
          <w:szCs w:val="26"/>
        </w:rPr>
        <w:t xml:space="preserve">Постановление разослать: __________________________________________________________________________________________________________________________________________________________ </w:t>
      </w:r>
    </w:p>
    <w:p w14:paraId="7F7DF471" w14:textId="77777777" w:rsidR="00411233" w:rsidRPr="00411233" w:rsidRDefault="00411233" w:rsidP="00245C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12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EA5517" w14:textId="77777777" w:rsidR="009624CC" w:rsidRDefault="009624CC" w:rsidP="002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C71E4" w14:textId="77777777" w:rsidR="009624CC" w:rsidRDefault="009624CC" w:rsidP="002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03F61" w14:textId="77777777" w:rsidR="009624CC" w:rsidRDefault="009624CC" w:rsidP="002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F38EB" w14:textId="77777777" w:rsidR="009624CC" w:rsidRDefault="009624CC" w:rsidP="002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77F2D" w14:textId="36EC6EB0" w:rsidR="00411233" w:rsidRPr="009624CC" w:rsidRDefault="00411233" w:rsidP="002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4CC">
        <w:rPr>
          <w:rFonts w:ascii="Times New Roman" w:hAnsi="Times New Roman" w:cs="Times New Roman"/>
          <w:sz w:val="24"/>
          <w:szCs w:val="24"/>
        </w:rPr>
        <w:t>Башкирцева Е.Н., 8(34394)5-17-35</w:t>
      </w:r>
    </w:p>
    <w:sectPr w:rsidR="00411233" w:rsidRPr="009624CC" w:rsidSect="00691562">
      <w:pgSz w:w="11906" w:h="16838"/>
      <w:pgMar w:top="1134" w:right="566" w:bottom="709" w:left="1133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250"/>
    <w:multiLevelType w:val="hybridMultilevel"/>
    <w:tmpl w:val="26D6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AC4"/>
    <w:multiLevelType w:val="hybridMultilevel"/>
    <w:tmpl w:val="4EC67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2D13"/>
    <w:multiLevelType w:val="multilevel"/>
    <w:tmpl w:val="014E7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C0F7116"/>
    <w:multiLevelType w:val="hybridMultilevel"/>
    <w:tmpl w:val="6CFEC382"/>
    <w:lvl w:ilvl="0" w:tplc="8278C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55EAE"/>
    <w:multiLevelType w:val="hybridMultilevel"/>
    <w:tmpl w:val="4B8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83"/>
    <w:rsid w:val="000154AA"/>
    <w:rsid w:val="00071F45"/>
    <w:rsid w:val="00093E78"/>
    <w:rsid w:val="000F5102"/>
    <w:rsid w:val="00136CCA"/>
    <w:rsid w:val="0014646C"/>
    <w:rsid w:val="001713D5"/>
    <w:rsid w:val="00185A9F"/>
    <w:rsid w:val="001B0882"/>
    <w:rsid w:val="001B5C33"/>
    <w:rsid w:val="001C500D"/>
    <w:rsid w:val="001D4912"/>
    <w:rsid w:val="00216711"/>
    <w:rsid w:val="002356EB"/>
    <w:rsid w:val="00245CF1"/>
    <w:rsid w:val="00250981"/>
    <w:rsid w:val="002E593A"/>
    <w:rsid w:val="002F618F"/>
    <w:rsid w:val="0034519E"/>
    <w:rsid w:val="0036009D"/>
    <w:rsid w:val="0036170C"/>
    <w:rsid w:val="0036683E"/>
    <w:rsid w:val="00373C71"/>
    <w:rsid w:val="0038580E"/>
    <w:rsid w:val="00387BB6"/>
    <w:rsid w:val="00411233"/>
    <w:rsid w:val="00414311"/>
    <w:rsid w:val="00424484"/>
    <w:rsid w:val="00434130"/>
    <w:rsid w:val="00480EED"/>
    <w:rsid w:val="004E466E"/>
    <w:rsid w:val="00521A3A"/>
    <w:rsid w:val="00545D12"/>
    <w:rsid w:val="00564B23"/>
    <w:rsid w:val="00582BF1"/>
    <w:rsid w:val="005E7C3F"/>
    <w:rsid w:val="0063754D"/>
    <w:rsid w:val="006429DA"/>
    <w:rsid w:val="00666C26"/>
    <w:rsid w:val="00670417"/>
    <w:rsid w:val="00691562"/>
    <w:rsid w:val="00706168"/>
    <w:rsid w:val="007070E8"/>
    <w:rsid w:val="007418FD"/>
    <w:rsid w:val="00764751"/>
    <w:rsid w:val="00776E1E"/>
    <w:rsid w:val="00797758"/>
    <w:rsid w:val="007A30E9"/>
    <w:rsid w:val="00803565"/>
    <w:rsid w:val="00810C83"/>
    <w:rsid w:val="008205D8"/>
    <w:rsid w:val="00823619"/>
    <w:rsid w:val="00847AEC"/>
    <w:rsid w:val="00880DF4"/>
    <w:rsid w:val="008878CF"/>
    <w:rsid w:val="00905FAA"/>
    <w:rsid w:val="009624CC"/>
    <w:rsid w:val="009A375A"/>
    <w:rsid w:val="009C7260"/>
    <w:rsid w:val="009C7DB9"/>
    <w:rsid w:val="009E6ABE"/>
    <w:rsid w:val="00A10C48"/>
    <w:rsid w:val="00A112FE"/>
    <w:rsid w:val="00A45CCE"/>
    <w:rsid w:val="00AA7ADA"/>
    <w:rsid w:val="00AE792D"/>
    <w:rsid w:val="00B2744E"/>
    <w:rsid w:val="00B74DA1"/>
    <w:rsid w:val="00B8185C"/>
    <w:rsid w:val="00BC4E6B"/>
    <w:rsid w:val="00BD01AA"/>
    <w:rsid w:val="00BE4A3C"/>
    <w:rsid w:val="00C0388A"/>
    <w:rsid w:val="00C12B6D"/>
    <w:rsid w:val="00C265CF"/>
    <w:rsid w:val="00C3259E"/>
    <w:rsid w:val="00C84F90"/>
    <w:rsid w:val="00D17A22"/>
    <w:rsid w:val="00D75477"/>
    <w:rsid w:val="00D76C83"/>
    <w:rsid w:val="00D82AE2"/>
    <w:rsid w:val="00DD7F9E"/>
    <w:rsid w:val="00DF0640"/>
    <w:rsid w:val="00E0414B"/>
    <w:rsid w:val="00E31653"/>
    <w:rsid w:val="00E51992"/>
    <w:rsid w:val="00E639DF"/>
    <w:rsid w:val="00EA01EA"/>
    <w:rsid w:val="00ED3B8A"/>
    <w:rsid w:val="00ED59F1"/>
    <w:rsid w:val="00F506CD"/>
    <w:rsid w:val="00F65129"/>
    <w:rsid w:val="00F66297"/>
    <w:rsid w:val="00FE03A2"/>
    <w:rsid w:val="00FE7FE6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8713"/>
  <w15:docId w15:val="{E39E0D4F-D651-49DC-9487-904ADBFF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F9E"/>
    <w:pPr>
      <w:ind w:left="720"/>
      <w:contextualSpacing/>
    </w:pPr>
  </w:style>
  <w:style w:type="character" w:customStyle="1" w:styleId="extended-textshort">
    <w:name w:val="extended-text__short"/>
    <w:basedOn w:val="a0"/>
    <w:rsid w:val="007070E8"/>
  </w:style>
  <w:style w:type="paragraph" w:styleId="a4">
    <w:name w:val="Balloon Text"/>
    <w:basedOn w:val="a"/>
    <w:link w:val="a5"/>
    <w:uiPriority w:val="99"/>
    <w:semiHidden/>
    <w:unhideWhenUsed/>
    <w:rsid w:val="0070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4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64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D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5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0940A9204D240AF9C1A13D8FB220E1BF3166A774F6660AC3363AB4C6F4F248FCD385D993725C6C3B1F14F009AE0FCA1t0H6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8A0940A9204D240AF9C041ECE977C0419FC4D63764F683FF46E65FC133F4971CF8D3E08C87370C8CABABB1E47D1EFFDA31A41FC8854DB24t4H3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8A0940A9204D240AF9C1A13D8FB220E1BF3166A7546666DAE3263AB4C6F4F248FCD385D993725C6C3B1F14F009AE0FCA1t0H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8A0940A9204D240AF9C1A13D8FB220E1BF3166A774F6660AC3363AB4C6F4F248FCD385D8B377DCAC2B1EE4A038FB6ADE7514CFE9648DB255F62132Ft8H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A0940A9204D240AF9C041ECE977C0419FC4D63764F683FF46E65FC133F4971DD8D6604C9736ECBC1AFED4F01t8H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0AF8-43C7-486F-A109-B1534841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edinoros</dc:creator>
  <cp:lastModifiedBy>BashkircevaEN</cp:lastModifiedBy>
  <cp:revision>7</cp:revision>
  <cp:lastPrinted>2022-03-10T12:08:00Z</cp:lastPrinted>
  <dcterms:created xsi:type="dcterms:W3CDTF">2022-03-10T09:24:00Z</dcterms:created>
  <dcterms:modified xsi:type="dcterms:W3CDTF">2022-03-11T10:49:00Z</dcterms:modified>
</cp:coreProperties>
</file>